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7777" w14:textId="275283C4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Комисија за спровођење поступка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продаје</w:t>
      </w:r>
      <w:r w:rsidR="004E3C1C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D6A78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кабастог металног отпада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 својини ЈКП “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Осечина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“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на основу Одлуке</w:t>
      </w:r>
      <w:r w:rsidR="00C1560A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НО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бр. 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8</w:t>
      </w:r>
      <w:r w:rsidR="00E102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-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/2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од 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04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</w:t>
      </w:r>
      <w:r w:rsidR="00C44F4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.202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 године расписује</w:t>
      </w:r>
      <w:r w:rsidR="00457C14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</w:p>
    <w:p w14:paraId="07A0705C" w14:textId="31033777" w:rsidR="00AD69AC" w:rsidRPr="008B3687" w:rsidRDefault="00DB1D7F" w:rsidP="00AD69AC">
      <w:pPr>
        <w:shd w:val="clear" w:color="auto" w:fill="FFFFFF"/>
        <w:spacing w:after="0" w:line="7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Latn-RS" w:eastAsia="sr-Latn-RS"/>
        </w:rPr>
      </w:pPr>
      <w:r w:rsidRPr="008B368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r-Latn-RS" w:eastAsia="sr-Latn-RS"/>
        </w:rPr>
        <w:t>О Г Л А С</w:t>
      </w:r>
    </w:p>
    <w:p w14:paraId="4B9B7CE6" w14:textId="240B3924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За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продају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путем поступка јавног надметања,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дана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40DE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10</w:t>
      </w:r>
      <w:r w:rsidRPr="00E102B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.</w:t>
      </w:r>
      <w:r w:rsidR="00E102B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0</w:t>
      </w:r>
      <w:r w:rsidRPr="00E102B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1.202</w:t>
      </w:r>
      <w:r w:rsidR="00E102B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4</w:t>
      </w:r>
      <w:r w:rsidRPr="00E102B9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.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године у 12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RS"/>
        </w:rPr>
        <w:t>:</w:t>
      </w:r>
      <w:r w:rsidR="00E102B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RS"/>
        </w:rPr>
        <w:t>00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en-GB" w:eastAsia="sr-Latn-RS"/>
        </w:rPr>
        <w:t xml:space="preserve">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часова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за следећ</w:t>
      </w:r>
      <w:r w:rsidR="00457C14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D6A78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кабасти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отпад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:</w:t>
      </w:r>
    </w:p>
    <w:p w14:paraId="27136723" w14:textId="77777777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0C67721A" w14:textId="27F3728A" w:rsidR="00DB1D7F" w:rsidRPr="008B3687" w:rsidRDefault="00457C14" w:rsidP="00DB1D7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СТАРО </w:t>
      </w:r>
      <w:r w:rsidR="00DB1D7F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ОТПАД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НО ГВОЖЂЕ</w:t>
      </w:r>
      <w:r w:rsidR="002D6A78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 w:rsidR="00E102B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90% </w:t>
      </w:r>
      <w:r w:rsidR="002D6A78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сиви лив)</w:t>
      </w:r>
      <w:r w:rsidR="00DB1D7F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око </w:t>
      </w:r>
      <w:r w:rsidR="00C44F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8,5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t</w:t>
      </w:r>
      <w:r w:rsidR="00C44F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="00DB1D7F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виђеном стању, ПОЧЕТНА ЦЕНА по килограму износи 2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="00DB1D7F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,00 динар</w:t>
      </w:r>
      <w:r w:rsidR="00C40DE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F237F2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7911965" w14:textId="0A468230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Преглед</w:t>
      </w:r>
      <w:r w:rsidR="007C4BB3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кабастог отпада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који је предмет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продаје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може се извршити на адреси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Пере Јовановића Комирићанца бр. 33 у Осечини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сваког радног дана од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07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до 14 часова, а више информација на телефон 0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4/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3451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-8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47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</w:p>
    <w:p w14:paraId="4026041C" w14:textId="59374495" w:rsidR="00F237F2" w:rsidRPr="008B3687" w:rsidRDefault="00DB1D7F" w:rsidP="00F237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Цена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: понуђени износ цене за отуђење мора бити већи од почетног износа из огласа. Плаћање се врши одједном непосредно након потписивања Купопродајног уговора.</w:t>
      </w:r>
      <w:r w:rsidR="00F237F2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7C4BB3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Купац се обавезује да предмет купопродаје преузме </w:t>
      </w:r>
      <w:r w:rsidR="00F237F2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року од 7</w:t>
      </w:r>
      <w:r w:rsidR="007C4BB3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237F2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дана од </w:t>
      </w:r>
      <w:r w:rsidR="007C4BB3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дана </w:t>
      </w:r>
      <w:r w:rsidR="00F237F2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извршене уплате.</w:t>
      </w:r>
    </w:p>
    <w:p w14:paraId="4A702B85" w14:textId="00DD5924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Критеријум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за избор најповољнијег понуђача: након спроведеног поступка јавног надметања</w:t>
      </w:r>
      <w:r w:rsidR="00C1560A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BE61E9"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продај</w:t>
      </w:r>
      <w:r w:rsidR="00C1560A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се учеснику који је понудио највишу цену</w:t>
      </w:r>
      <w:r w:rsidR="007C4BB3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4C4266C8" w14:textId="77777777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Учесници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: Учесници у поступку лицитације могу бити правна и физичка лица.</w:t>
      </w:r>
    </w:p>
    <w:p w14:paraId="539801D3" w14:textId="56F3447F" w:rsidR="00DB1D7F" w:rsidRPr="008B3687" w:rsidRDefault="00DB1D7F" w:rsidP="00BE61E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Подношење пријаве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Пријаве за учешће у поступку јавног надметања – лицитације подносе се писменим путем на адресу</w:t>
      </w:r>
      <w:r w:rsidR="00C1560A"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: 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ЈКП “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Осечина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“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, Пере Јовановића Комирићанца бр. 33, 14253 Осечина</w:t>
      </w:r>
      <w:r w:rsidR="001E25EE"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 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до</w:t>
      </w:r>
      <w:r w:rsidR="00E102B9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 xml:space="preserve"> </w:t>
      </w:r>
      <w:r w:rsidR="00C40DE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10</w:t>
      </w:r>
      <w:r w:rsidRPr="00E102B9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.</w:t>
      </w:r>
      <w:r w:rsidR="00E102B9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0</w:t>
      </w:r>
      <w:r w:rsidRPr="00E102B9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1</w:t>
      </w:r>
      <w:r w:rsidRPr="00E102B9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.202</w:t>
      </w:r>
      <w:r w:rsidR="00E102B9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4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>. године, најкасније до 12 часова у затвореној коверти са назнаком „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 ПОНУДА ЗА КУПОВИНУ</w:t>
      </w:r>
      <w:r w:rsidR="002D6A78"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 МЕТАЛНОГ</w:t>
      </w:r>
      <w:r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 ОТПАДА – НЕ ОТВАРАТИ“</w:t>
      </w:r>
      <w:r w:rsidR="001E25EE"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 или </w:t>
      </w:r>
      <w:r w:rsidR="0069363D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 xml:space="preserve">скенирано на </w:t>
      </w:r>
      <w:r w:rsidR="001E25EE"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RS"/>
        </w:rPr>
        <w:t>мејл адресу</w:t>
      </w:r>
      <w:r w:rsidR="001E25EE" w:rsidRPr="008B3687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RS"/>
        </w:rPr>
        <w:t xml:space="preserve">: </w:t>
      </w:r>
      <w:hyperlink r:id="rId7" w:history="1">
        <w:r w:rsidR="001E25EE" w:rsidRPr="008B3687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val="sr-Latn-RS" w:eastAsia="sr-Latn-RS"/>
          </w:rPr>
          <w:t>info@jkposecina.rs</w:t>
        </w:r>
      </w:hyperlink>
      <w:r w:rsidR="001E25EE" w:rsidRPr="008B3687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lang w:val="sr-Cyrl-RS" w:eastAsia="sr-Latn-RS"/>
        </w:rPr>
        <w:t>.</w:t>
      </w:r>
    </w:p>
    <w:p w14:paraId="017B1148" w14:textId="77777777" w:rsidR="00BE61E9" w:rsidRPr="008B3687" w:rsidRDefault="00BE61E9" w:rsidP="00BE61E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14:paraId="25EEE798" w14:textId="28967E93" w:rsidR="00DB1D7F" w:rsidRPr="00C40DE7" w:rsidRDefault="00DB1D7F" w:rsidP="00C40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Пријава за учешће мора да садржи попуњене ОБРАСЦЕ</w:t>
      </w:r>
      <w:r w:rsidR="00690914"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: </w:t>
      </w:r>
      <w:r w:rsidRPr="008B3687">
        <w:rPr>
          <w:rFonts w:ascii="Times New Roman" w:hAnsi="Times New Roman" w:cs="Times New Roman"/>
          <w:sz w:val="24"/>
          <w:szCs w:val="24"/>
          <w:lang w:val="sr-Latn-RS"/>
        </w:rPr>
        <w:t xml:space="preserve">Образац пријаве за учешће објављен је на сајту предузећа </w:t>
      </w:r>
      <w:hyperlink r:id="rId8" w:history="1">
        <w:r w:rsidRPr="008B3687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val="sr-Latn-RS"/>
          </w:rPr>
          <w:t>https://www.jkposecina.rs</w:t>
        </w:r>
      </w:hyperlink>
      <w:r w:rsidRPr="008B3687">
        <w:rPr>
          <w:rFonts w:ascii="Times New Roman" w:hAnsi="Times New Roman" w:cs="Times New Roman"/>
          <w:sz w:val="24"/>
          <w:szCs w:val="24"/>
          <w:lang w:val="sr-Cyrl-RS"/>
        </w:rPr>
        <w:t xml:space="preserve"> са прилозима</w:t>
      </w:r>
      <w:r w:rsidR="00502F67" w:rsidRPr="008B3687">
        <w:rPr>
          <w:rFonts w:ascii="Times New Roman" w:hAnsi="Times New Roman" w:cs="Times New Roman"/>
          <w:sz w:val="24"/>
          <w:szCs w:val="24"/>
          <w:lang w:val="sr-Cyrl-RS"/>
        </w:rPr>
        <w:t>: Основни подаци о понуђачу и Образац 1.</w:t>
      </w:r>
      <w:bookmarkStart w:id="0" w:name="_Hlk117840491"/>
    </w:p>
    <w:bookmarkEnd w:id="0"/>
    <w:p w14:paraId="754C76E9" w14:textId="4F741247" w:rsidR="002D6A78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  <w:r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               </w:t>
      </w:r>
      <w:r w:rsidRPr="008B3687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sr-Latn-RS"/>
        </w:rPr>
        <w:t>Одржавање поступка</w:t>
      </w:r>
      <w:r w:rsidR="004E3C1C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: 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Поступак јавног надметања</w:t>
      </w:r>
      <w:r w:rsidR="004E3C1C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</w:t>
      </w:r>
      <w:r w:rsidR="00D740F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40DE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10</w:t>
      </w:r>
      <w:r w:rsidR="00D740F5" w:rsidRPr="00E102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  <w:r w:rsidR="00D740F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0</w:t>
      </w:r>
      <w:r w:rsidR="00D740F5" w:rsidRPr="00E102B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</w:t>
      </w:r>
      <w:r w:rsidR="00D740F5" w:rsidRPr="00E102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.202</w:t>
      </w:r>
      <w:r w:rsidR="00D740F5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4</w:t>
      </w:r>
      <w:r w:rsidR="00D740F5" w:rsidRPr="00E102B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  <w:r w:rsidR="004E3C1C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године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сматра</w:t>
      </w:r>
      <w:r w:rsidR="004E3C1C" w:rsidRPr="008B368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</w:t>
      </w: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се успелим ако је у поступку учествовао најмање 1 (један) учесник.</w:t>
      </w:r>
    </w:p>
    <w:p w14:paraId="3AA2E38E" w14:textId="4D97AC4E" w:rsidR="00DB1D7F" w:rsidRPr="008B3687" w:rsidRDefault="00DB1D7F" w:rsidP="00DB1D7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8B3687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</w:r>
    </w:p>
    <w:p w14:paraId="396E49A9" w14:textId="28EEE1C6" w:rsidR="001E25EE" w:rsidRPr="008B3687" w:rsidRDefault="001E25EE" w:rsidP="00502F67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8B3687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                                               </w:t>
      </w:r>
      <w:r w:rsidR="00DB1D7F" w:rsidRPr="008B3687">
        <w:rPr>
          <w:rFonts w:ascii="Times New Roman" w:hAnsi="Times New Roman" w:cs="Times New Roman"/>
          <w:sz w:val="24"/>
          <w:szCs w:val="24"/>
          <w:lang w:val="sr-Cyrl-RS" w:eastAsia="sr-Latn-RS"/>
        </w:rPr>
        <w:t>Комисија за ли</w:t>
      </w:r>
      <w:r w:rsidRPr="008B3687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цитацију </w:t>
      </w:r>
    </w:p>
    <w:p w14:paraId="541D560F" w14:textId="439AFF4E" w:rsidR="000A1B7A" w:rsidRPr="008B3687" w:rsidRDefault="001E25EE" w:rsidP="00502F67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8B3687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                                                                                        ЈКП „Осечина“</w:t>
      </w:r>
    </w:p>
    <w:sectPr w:rsidR="000A1B7A" w:rsidRPr="008B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859E" w14:textId="77777777" w:rsidR="00D21CF0" w:rsidRDefault="00D21CF0" w:rsidP="001E25EE">
      <w:pPr>
        <w:spacing w:after="0" w:line="240" w:lineRule="auto"/>
      </w:pPr>
      <w:r>
        <w:separator/>
      </w:r>
    </w:p>
  </w:endnote>
  <w:endnote w:type="continuationSeparator" w:id="0">
    <w:p w14:paraId="3C55D568" w14:textId="77777777" w:rsidR="00D21CF0" w:rsidRDefault="00D21CF0" w:rsidP="001E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07D4" w14:textId="77777777" w:rsidR="00D21CF0" w:rsidRDefault="00D21CF0" w:rsidP="001E25EE">
      <w:pPr>
        <w:spacing w:after="0" w:line="240" w:lineRule="auto"/>
      </w:pPr>
      <w:r>
        <w:separator/>
      </w:r>
    </w:p>
  </w:footnote>
  <w:footnote w:type="continuationSeparator" w:id="0">
    <w:p w14:paraId="05C24911" w14:textId="77777777" w:rsidR="00D21CF0" w:rsidRDefault="00D21CF0" w:rsidP="001E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D0DCA"/>
    <w:multiLevelType w:val="hybridMultilevel"/>
    <w:tmpl w:val="BC2EAEEC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364" w:hanging="360"/>
      </w:pPr>
    </w:lvl>
    <w:lvl w:ilvl="2" w:tplc="241A001B">
      <w:start w:val="1"/>
      <w:numFmt w:val="lowerRoman"/>
      <w:lvlText w:val="%3."/>
      <w:lvlJc w:val="right"/>
      <w:pPr>
        <w:ind w:left="2084" w:hanging="180"/>
      </w:pPr>
    </w:lvl>
    <w:lvl w:ilvl="3" w:tplc="241A000F">
      <w:start w:val="1"/>
      <w:numFmt w:val="decimal"/>
      <w:lvlText w:val="%4."/>
      <w:lvlJc w:val="left"/>
      <w:pPr>
        <w:ind w:left="2804" w:hanging="360"/>
      </w:pPr>
    </w:lvl>
    <w:lvl w:ilvl="4" w:tplc="241A0019">
      <w:start w:val="1"/>
      <w:numFmt w:val="lowerLetter"/>
      <w:lvlText w:val="%5."/>
      <w:lvlJc w:val="left"/>
      <w:pPr>
        <w:ind w:left="3524" w:hanging="360"/>
      </w:pPr>
    </w:lvl>
    <w:lvl w:ilvl="5" w:tplc="241A001B">
      <w:start w:val="1"/>
      <w:numFmt w:val="lowerRoman"/>
      <w:lvlText w:val="%6."/>
      <w:lvlJc w:val="right"/>
      <w:pPr>
        <w:ind w:left="4244" w:hanging="180"/>
      </w:pPr>
    </w:lvl>
    <w:lvl w:ilvl="6" w:tplc="241A000F">
      <w:start w:val="1"/>
      <w:numFmt w:val="decimal"/>
      <w:lvlText w:val="%7."/>
      <w:lvlJc w:val="left"/>
      <w:pPr>
        <w:ind w:left="4964" w:hanging="360"/>
      </w:pPr>
    </w:lvl>
    <w:lvl w:ilvl="7" w:tplc="241A0019">
      <w:start w:val="1"/>
      <w:numFmt w:val="lowerLetter"/>
      <w:lvlText w:val="%8."/>
      <w:lvlJc w:val="left"/>
      <w:pPr>
        <w:ind w:left="5684" w:hanging="360"/>
      </w:pPr>
    </w:lvl>
    <w:lvl w:ilvl="8" w:tplc="2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7F"/>
    <w:rsid w:val="00041E54"/>
    <w:rsid w:val="000A1B7A"/>
    <w:rsid w:val="00176129"/>
    <w:rsid w:val="001E25EE"/>
    <w:rsid w:val="002A2B9E"/>
    <w:rsid w:val="002D6A78"/>
    <w:rsid w:val="00350C0F"/>
    <w:rsid w:val="00457C14"/>
    <w:rsid w:val="00492BD9"/>
    <w:rsid w:val="004D5E84"/>
    <w:rsid w:val="004E3C1C"/>
    <w:rsid w:val="00502F67"/>
    <w:rsid w:val="00690914"/>
    <w:rsid w:val="0069363D"/>
    <w:rsid w:val="007C4BB3"/>
    <w:rsid w:val="007E5679"/>
    <w:rsid w:val="008B3687"/>
    <w:rsid w:val="009B1894"/>
    <w:rsid w:val="00AD69AC"/>
    <w:rsid w:val="00BB6397"/>
    <w:rsid w:val="00BE61E9"/>
    <w:rsid w:val="00C1560A"/>
    <w:rsid w:val="00C40DE7"/>
    <w:rsid w:val="00C44F4B"/>
    <w:rsid w:val="00CA5287"/>
    <w:rsid w:val="00D21CF0"/>
    <w:rsid w:val="00D62EE8"/>
    <w:rsid w:val="00D740F5"/>
    <w:rsid w:val="00D81B70"/>
    <w:rsid w:val="00DB1D7F"/>
    <w:rsid w:val="00E102B9"/>
    <w:rsid w:val="00EB6F88"/>
    <w:rsid w:val="00EC4D27"/>
    <w:rsid w:val="00F237F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D04A"/>
  <w15:chartTrackingRefBased/>
  <w15:docId w15:val="{913B7C62-E46D-4CF0-BFAE-35845935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041E54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41E54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1E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5EE"/>
    <w:rPr>
      <w:lang w:val="sr-Cyrl-BA"/>
    </w:rPr>
  </w:style>
  <w:style w:type="paragraph" w:styleId="Podnojestranice">
    <w:name w:val="footer"/>
    <w:basedOn w:val="Normal"/>
    <w:link w:val="PodnojestraniceChar"/>
    <w:uiPriority w:val="99"/>
    <w:unhideWhenUsed/>
    <w:rsid w:val="001E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5EE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kposecin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kposecin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17</cp:revision>
  <dcterms:created xsi:type="dcterms:W3CDTF">2023-10-27T06:17:00Z</dcterms:created>
  <dcterms:modified xsi:type="dcterms:W3CDTF">2024-01-12T06:49:00Z</dcterms:modified>
</cp:coreProperties>
</file>