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7B7D" w14:textId="77777777" w:rsidR="00572560" w:rsidRDefault="00572560" w:rsidP="002256C8">
      <w:pPr>
        <w:spacing w:line="240" w:lineRule="auto"/>
        <w:jc w:val="both"/>
        <w:rPr>
          <w:b/>
          <w:sz w:val="24"/>
          <w:szCs w:val="24"/>
        </w:rPr>
      </w:pPr>
    </w:p>
    <w:p w14:paraId="651D3231" w14:textId="77777777" w:rsidR="00572560" w:rsidRDefault="00572560" w:rsidP="002256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ЈАВНО КОМУНАЛНО ПРЕДУЗЕЋЕ „</w:t>
      </w:r>
      <w:proofErr w:type="gramStart"/>
      <w:r>
        <w:rPr>
          <w:b/>
          <w:sz w:val="24"/>
          <w:szCs w:val="24"/>
        </w:rPr>
        <w:t>ОСЕЧИНА“ ОСЕЧИНА</w:t>
      </w:r>
      <w:proofErr w:type="gramEnd"/>
      <w:r>
        <w:rPr>
          <w:b/>
          <w:sz w:val="24"/>
          <w:szCs w:val="24"/>
        </w:rPr>
        <w:t xml:space="preserve"> </w:t>
      </w:r>
    </w:p>
    <w:p w14:paraId="2C1B5C17" w14:textId="77777777" w:rsidR="00572560" w:rsidRDefault="00572560" w:rsidP="002256C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Пере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Јовановића</w:t>
      </w:r>
      <w:proofErr w:type="spellEnd"/>
      <w:r>
        <w:rPr>
          <w:b/>
          <w:sz w:val="24"/>
          <w:szCs w:val="24"/>
        </w:rPr>
        <w:t xml:space="preserve"> 33.</w:t>
      </w:r>
    </w:p>
    <w:p w14:paraId="30A8B37A" w14:textId="77777777" w:rsidR="00572560" w:rsidRDefault="00572560" w:rsidP="002256C8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ПИБ: 101597956 </w:t>
      </w:r>
    </w:p>
    <w:p w14:paraId="52FA0FFC" w14:textId="77777777" w:rsidR="00572560" w:rsidRPr="001E2A86" w:rsidRDefault="00572560" w:rsidP="002256C8">
      <w:pPr>
        <w:spacing w:after="0" w:line="240" w:lineRule="auto"/>
        <w:jc w:val="both"/>
        <w:rPr>
          <w:b/>
        </w:rPr>
      </w:pPr>
      <w:proofErr w:type="spellStart"/>
      <w:r w:rsidRPr="001E2A86">
        <w:rPr>
          <w:b/>
        </w:rPr>
        <w:t>Матични</w:t>
      </w:r>
      <w:proofErr w:type="spellEnd"/>
      <w:r w:rsidRPr="001E2A86">
        <w:rPr>
          <w:b/>
        </w:rPr>
        <w:t xml:space="preserve"> </w:t>
      </w:r>
      <w:proofErr w:type="spellStart"/>
      <w:r w:rsidRPr="001E2A86">
        <w:rPr>
          <w:b/>
        </w:rPr>
        <w:t>број</w:t>
      </w:r>
      <w:proofErr w:type="spellEnd"/>
      <w:r w:rsidRPr="001E2A86">
        <w:rPr>
          <w:b/>
        </w:rPr>
        <w:t>:  07305290</w:t>
      </w:r>
    </w:p>
    <w:p w14:paraId="5E440705" w14:textId="2C644AD9" w:rsidR="001E2A86" w:rsidRPr="002256C8" w:rsidRDefault="002B30ED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proofErr w:type="spellStart"/>
      <w:r w:rsidR="00572560">
        <w:rPr>
          <w:b/>
          <w:sz w:val="24"/>
          <w:szCs w:val="24"/>
        </w:rPr>
        <w:t>рој</w:t>
      </w:r>
      <w:proofErr w:type="spellEnd"/>
      <w:r w:rsidR="00572560">
        <w:rPr>
          <w:b/>
          <w:sz w:val="24"/>
          <w:szCs w:val="24"/>
        </w:rPr>
        <w:t xml:space="preserve"> </w:t>
      </w:r>
      <w:proofErr w:type="spellStart"/>
      <w:r w:rsidR="00572560" w:rsidRPr="00CD4253">
        <w:rPr>
          <w:b/>
          <w:color w:val="000000" w:themeColor="text1"/>
          <w:sz w:val="24"/>
          <w:szCs w:val="24"/>
        </w:rPr>
        <w:t>јавног</w:t>
      </w:r>
      <w:proofErr w:type="spellEnd"/>
      <w:r w:rsidR="00572560" w:rsidRPr="00CD4253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572560" w:rsidRPr="00CD4253">
        <w:rPr>
          <w:b/>
          <w:color w:val="000000" w:themeColor="text1"/>
          <w:sz w:val="24"/>
          <w:szCs w:val="24"/>
        </w:rPr>
        <w:t>позива</w:t>
      </w:r>
      <w:proofErr w:type="spellEnd"/>
      <w:r w:rsidR="00572560" w:rsidRPr="00CD4253">
        <w:rPr>
          <w:b/>
          <w:color w:val="000000" w:themeColor="text1"/>
          <w:sz w:val="24"/>
          <w:szCs w:val="24"/>
        </w:rPr>
        <w:t xml:space="preserve">: </w:t>
      </w:r>
      <w:r w:rsidR="00EF35AE">
        <w:rPr>
          <w:b/>
          <w:color w:val="000000" w:themeColor="text1"/>
          <w:sz w:val="24"/>
          <w:szCs w:val="24"/>
          <w:lang w:val="sr-Cyrl-RS"/>
        </w:rPr>
        <w:t>195</w:t>
      </w:r>
      <w:r w:rsidR="002256C8">
        <w:rPr>
          <w:b/>
          <w:color w:val="000000" w:themeColor="text1"/>
          <w:sz w:val="24"/>
          <w:szCs w:val="24"/>
          <w:lang w:val="sr-Cyrl-RS"/>
        </w:rPr>
        <w:t>/</w:t>
      </w:r>
      <w:r w:rsidR="00EF35AE">
        <w:rPr>
          <w:b/>
          <w:color w:val="000000" w:themeColor="text1"/>
          <w:sz w:val="24"/>
          <w:szCs w:val="24"/>
          <w:lang w:val="sr-Cyrl-RS"/>
        </w:rPr>
        <w:t>20</w:t>
      </w:r>
    </w:p>
    <w:p w14:paraId="72CE27CD" w14:textId="25EA4FE5" w:rsidR="00572560" w:rsidRPr="001E2A86" w:rsidRDefault="001E2A86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Р</w:t>
      </w:r>
      <w:proofErr w:type="spellStart"/>
      <w:r w:rsidR="00572560">
        <w:rPr>
          <w:b/>
          <w:sz w:val="24"/>
          <w:szCs w:val="24"/>
        </w:rPr>
        <w:t>ед.бр</w:t>
      </w:r>
      <w:proofErr w:type="spellEnd"/>
      <w:r w:rsidR="00572560">
        <w:rPr>
          <w:b/>
          <w:sz w:val="24"/>
          <w:szCs w:val="24"/>
        </w:rPr>
        <w:t xml:space="preserve">. ЈН </w:t>
      </w:r>
      <w:r w:rsidR="00EF35AE">
        <w:rPr>
          <w:b/>
          <w:sz w:val="24"/>
          <w:szCs w:val="24"/>
          <w:lang w:val="sr-Cyrl-RS"/>
        </w:rPr>
        <w:t>5</w:t>
      </w:r>
      <w:r w:rsidR="00572560">
        <w:rPr>
          <w:b/>
          <w:sz w:val="24"/>
          <w:szCs w:val="24"/>
        </w:rPr>
        <w:t>/</w:t>
      </w:r>
      <w:r w:rsidR="00EF35AE">
        <w:rPr>
          <w:b/>
          <w:sz w:val="24"/>
          <w:szCs w:val="24"/>
          <w:lang w:val="sr-Cyrl-RS"/>
        </w:rPr>
        <w:t>20</w:t>
      </w:r>
      <w:r w:rsidR="00572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691D20">
        <w:rPr>
          <w:b/>
          <w:sz w:val="24"/>
          <w:szCs w:val="24"/>
          <w:lang w:val="sr-Cyrl-RS"/>
        </w:rPr>
        <w:t>из Плана ј. набавки 1.1.</w:t>
      </w:r>
      <w:r w:rsidR="002256C8">
        <w:rPr>
          <w:b/>
          <w:sz w:val="24"/>
          <w:szCs w:val="24"/>
          <w:lang w:val="sr-Cyrl-RS"/>
        </w:rPr>
        <w:t>8</w:t>
      </w:r>
      <w:r w:rsidR="00572560">
        <w:rPr>
          <w:b/>
          <w:sz w:val="24"/>
          <w:szCs w:val="24"/>
        </w:rPr>
        <w:t>)</w:t>
      </w:r>
    </w:p>
    <w:p w14:paraId="69D9CD45" w14:textId="2EA7B247" w:rsidR="00572560" w:rsidRPr="00691D20" w:rsidRDefault="00572560" w:rsidP="002256C8">
      <w:pPr>
        <w:spacing w:after="0" w:line="240" w:lineRule="auto"/>
        <w:jc w:val="both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Датум</w:t>
      </w:r>
      <w:proofErr w:type="spellEnd"/>
      <w:r>
        <w:rPr>
          <w:b/>
          <w:sz w:val="24"/>
          <w:szCs w:val="24"/>
        </w:rPr>
        <w:t xml:space="preserve">: </w:t>
      </w:r>
      <w:r w:rsidR="00691D20">
        <w:rPr>
          <w:b/>
          <w:sz w:val="24"/>
          <w:szCs w:val="24"/>
        </w:rPr>
        <w:t>2</w:t>
      </w:r>
      <w:r w:rsidR="00EF35AE">
        <w:rPr>
          <w:b/>
          <w:sz w:val="24"/>
          <w:szCs w:val="24"/>
          <w:lang w:val="sr-Latn-RS"/>
        </w:rPr>
        <w:t>3</w:t>
      </w:r>
      <w:r w:rsidR="00691D20">
        <w:rPr>
          <w:b/>
          <w:sz w:val="24"/>
          <w:szCs w:val="24"/>
        </w:rPr>
        <w:t>.0</w:t>
      </w:r>
      <w:r w:rsidR="00EF35AE">
        <w:rPr>
          <w:b/>
          <w:sz w:val="24"/>
          <w:szCs w:val="24"/>
          <w:lang w:val="sr-Cyrl-RS"/>
        </w:rPr>
        <w:t>4</w:t>
      </w:r>
      <w:r w:rsidR="00691D20">
        <w:rPr>
          <w:b/>
          <w:sz w:val="24"/>
          <w:szCs w:val="24"/>
        </w:rPr>
        <w:t>.20</w:t>
      </w:r>
      <w:r w:rsidR="00EF35AE">
        <w:rPr>
          <w:b/>
          <w:sz w:val="24"/>
          <w:szCs w:val="24"/>
          <w:lang w:val="sr-Cyrl-RS"/>
        </w:rPr>
        <w:t>20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год</w:t>
      </w:r>
      <w:proofErr w:type="spellEnd"/>
      <w:r>
        <w:rPr>
          <w:b/>
          <w:sz w:val="24"/>
          <w:szCs w:val="24"/>
        </w:rPr>
        <w:t>.</w:t>
      </w:r>
    </w:p>
    <w:p w14:paraId="63A4BC30" w14:textId="77777777" w:rsidR="00572560" w:rsidRPr="00691D20" w:rsidRDefault="00572560" w:rsidP="002256C8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Место</w:t>
      </w:r>
      <w:proofErr w:type="spellEnd"/>
      <w:r>
        <w:rPr>
          <w:b/>
          <w:sz w:val="24"/>
          <w:szCs w:val="24"/>
        </w:rPr>
        <w:t>:  О с е ч и н а</w:t>
      </w:r>
    </w:p>
    <w:p w14:paraId="41D45B66" w14:textId="007C2AA6" w:rsidR="00572560" w:rsidRPr="00691D20" w:rsidRDefault="00572560" w:rsidP="002256C8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55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2), 60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тач</w:t>
      </w:r>
      <w:proofErr w:type="spellEnd"/>
      <w:r>
        <w:rPr>
          <w:sz w:val="24"/>
          <w:szCs w:val="24"/>
        </w:rPr>
        <w:t xml:space="preserve">. 2) и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 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РС“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124/12</w:t>
      </w:r>
      <w:r w:rsidR="008700EB">
        <w:rPr>
          <w:sz w:val="24"/>
          <w:szCs w:val="24"/>
          <w:lang w:val="sr-Cyrl-RS"/>
        </w:rPr>
        <w:t xml:space="preserve"> и 68/15</w:t>
      </w:r>
      <w:r>
        <w:rPr>
          <w:sz w:val="24"/>
          <w:szCs w:val="24"/>
        </w:rPr>
        <w:t>)</w:t>
      </w:r>
      <w:r w:rsidR="00691D20">
        <w:rPr>
          <w:sz w:val="24"/>
          <w:szCs w:val="24"/>
          <w:lang w:val="sr-Cyrl-RS"/>
        </w:rPr>
        <w:t>,</w:t>
      </w:r>
    </w:p>
    <w:p w14:paraId="0AC3295B" w14:textId="77777777" w:rsidR="00572560" w:rsidRDefault="00572560" w:rsidP="002256C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ЈАВНО КОМУНАЛНО ПРЕДУЗЕЋЕ „ОСЕЧИНА</w:t>
      </w:r>
    </w:p>
    <w:p w14:paraId="7C163E9A" w14:textId="77777777" w:rsidR="00572560" w:rsidRDefault="00572560" w:rsidP="002256C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7C6CA323" w14:textId="77777777" w:rsidR="00572560" w:rsidRPr="00691D20" w:rsidRDefault="00572560" w:rsidP="002256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б ј а в љ у ј е</w:t>
      </w:r>
    </w:p>
    <w:p w14:paraId="6EBB6608" w14:textId="77777777" w:rsidR="00572560" w:rsidRDefault="00572560" w:rsidP="002256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ЈАВНИ ПОЗИВ</w:t>
      </w:r>
    </w:p>
    <w:p w14:paraId="26462589" w14:textId="77777777" w:rsidR="00572560" w:rsidRDefault="00572560" w:rsidP="002256C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ПОДНОШЕЊЕ ПОНУДА У ПОСТУПКУ ЈАВНЕ НАБАВКЕ МАЛЕ ВРЕДНОСТИ ЗА НАБАВКУ ФАЗОНСКИХ КОМАДА ЗА ВОДОСНАБДЕВАЊЕ</w:t>
      </w:r>
    </w:p>
    <w:p w14:paraId="6C1AD082" w14:textId="1920CF5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 60</w:t>
      </w:r>
      <w:proofErr w:type="gramEnd"/>
      <w:r>
        <w:rPr>
          <w:sz w:val="24"/>
          <w:szCs w:val="24"/>
        </w:rPr>
        <w:t xml:space="preserve">. и 62.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r w:rsidR="0005786B">
        <w:rPr>
          <w:sz w:val="24"/>
          <w:szCs w:val="24"/>
        </w:rPr>
        <w:t>ма</w:t>
      </w:r>
      <w:proofErr w:type="spellEnd"/>
      <w:r w:rsidR="0005786B">
        <w:rPr>
          <w:sz w:val="24"/>
          <w:szCs w:val="24"/>
        </w:rPr>
        <w:t xml:space="preserve"> </w:t>
      </w:r>
      <w:proofErr w:type="gramStart"/>
      <w:r w:rsidR="0005786B">
        <w:rPr>
          <w:sz w:val="24"/>
          <w:szCs w:val="24"/>
        </w:rPr>
        <w:t>( „</w:t>
      </w:r>
      <w:proofErr w:type="spellStart"/>
      <w:proofErr w:type="gramEnd"/>
      <w:r w:rsidR="0005786B">
        <w:rPr>
          <w:sz w:val="24"/>
          <w:szCs w:val="24"/>
        </w:rPr>
        <w:t>Службени</w:t>
      </w:r>
      <w:proofErr w:type="spellEnd"/>
      <w:r w:rsidR="0005786B">
        <w:rPr>
          <w:sz w:val="24"/>
          <w:szCs w:val="24"/>
        </w:rPr>
        <w:t xml:space="preserve"> </w:t>
      </w:r>
      <w:proofErr w:type="spellStart"/>
      <w:r w:rsidR="0005786B">
        <w:rPr>
          <w:sz w:val="24"/>
          <w:szCs w:val="24"/>
        </w:rPr>
        <w:t>гласник</w:t>
      </w:r>
      <w:proofErr w:type="spellEnd"/>
      <w:r w:rsidR="0005786B">
        <w:rPr>
          <w:sz w:val="24"/>
          <w:szCs w:val="24"/>
        </w:rPr>
        <w:t xml:space="preserve"> РС“ </w:t>
      </w:r>
      <w:proofErr w:type="spellStart"/>
      <w:r w:rsidR="0005786B">
        <w:rPr>
          <w:sz w:val="24"/>
          <w:szCs w:val="24"/>
        </w:rPr>
        <w:t>број</w:t>
      </w:r>
      <w:proofErr w:type="spellEnd"/>
      <w:r w:rsidR="000578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124/2012</w:t>
      </w:r>
      <w:r w:rsidR="00EF35AE">
        <w:rPr>
          <w:sz w:val="24"/>
          <w:szCs w:val="24"/>
          <w:lang w:val="sr-Latn-RS"/>
        </w:rPr>
        <w:t>, 14/15 i 68/15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покретању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EF35AE">
        <w:rPr>
          <w:sz w:val="24"/>
          <w:szCs w:val="24"/>
          <w:lang w:val="sr-Latn-RS"/>
        </w:rPr>
        <w:t>193</w:t>
      </w:r>
      <w:r w:rsidR="0085095E">
        <w:rPr>
          <w:sz w:val="24"/>
          <w:szCs w:val="24"/>
          <w:lang w:val="sr-Cyrl-RS"/>
        </w:rPr>
        <w:t>/</w:t>
      </w:r>
      <w:r w:rsidR="00EF35AE">
        <w:rPr>
          <w:sz w:val="24"/>
          <w:szCs w:val="24"/>
          <w:lang w:val="sr-Latn-RS"/>
        </w:rPr>
        <w:t>20</w:t>
      </w:r>
      <w:r w:rsidR="0005786B">
        <w:rPr>
          <w:sz w:val="24"/>
          <w:szCs w:val="24"/>
        </w:rPr>
        <w:t xml:space="preserve"> </w:t>
      </w:r>
      <w:proofErr w:type="spellStart"/>
      <w:r w:rsidR="0005786B">
        <w:rPr>
          <w:sz w:val="24"/>
          <w:szCs w:val="24"/>
        </w:rPr>
        <w:t>од</w:t>
      </w:r>
      <w:proofErr w:type="spellEnd"/>
      <w:r w:rsidR="0005786B">
        <w:rPr>
          <w:sz w:val="24"/>
          <w:szCs w:val="24"/>
          <w:lang w:val="sr-Cyrl-RS"/>
        </w:rPr>
        <w:t xml:space="preserve"> </w:t>
      </w:r>
      <w:r w:rsidR="00691D20">
        <w:rPr>
          <w:sz w:val="24"/>
          <w:szCs w:val="24"/>
          <w:lang w:val="sr-Cyrl-RS"/>
        </w:rPr>
        <w:t>2</w:t>
      </w:r>
      <w:r w:rsidR="00EF35AE">
        <w:rPr>
          <w:sz w:val="24"/>
          <w:szCs w:val="24"/>
          <w:lang w:val="sr-Latn-RS"/>
        </w:rPr>
        <w:t>3</w:t>
      </w:r>
      <w:r w:rsidR="00691D20">
        <w:rPr>
          <w:sz w:val="24"/>
          <w:szCs w:val="24"/>
          <w:lang w:val="sr-Cyrl-RS"/>
        </w:rPr>
        <w:t>.0</w:t>
      </w:r>
      <w:r w:rsidR="00EF35AE">
        <w:rPr>
          <w:sz w:val="24"/>
          <w:szCs w:val="24"/>
          <w:lang w:val="sr-Latn-RS"/>
        </w:rPr>
        <w:t>4</w:t>
      </w:r>
      <w:r w:rsidR="00691D20">
        <w:rPr>
          <w:sz w:val="24"/>
          <w:szCs w:val="24"/>
          <w:lang w:val="sr-Cyrl-RS"/>
        </w:rPr>
        <w:t>.20</w:t>
      </w:r>
      <w:r w:rsidR="00EF35AE">
        <w:rPr>
          <w:sz w:val="24"/>
          <w:szCs w:val="24"/>
          <w:lang w:val="sr-Latn-RS"/>
        </w:rPr>
        <w:t>20</w:t>
      </w:r>
      <w:r w:rsidR="00691D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образовању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EF35AE">
        <w:rPr>
          <w:sz w:val="24"/>
          <w:szCs w:val="24"/>
          <w:lang w:val="sr-Latn-RS"/>
        </w:rPr>
        <w:t>194</w:t>
      </w:r>
      <w:r w:rsidR="0085095E">
        <w:rPr>
          <w:sz w:val="24"/>
          <w:szCs w:val="24"/>
          <w:lang w:val="sr-Cyrl-RS"/>
        </w:rPr>
        <w:t>/</w:t>
      </w:r>
      <w:r w:rsidR="00EF35AE"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 w:rsidR="00691D20">
        <w:rPr>
          <w:sz w:val="24"/>
          <w:szCs w:val="24"/>
          <w:lang w:val="sr-Cyrl-RS"/>
        </w:rPr>
        <w:t>2</w:t>
      </w:r>
      <w:r w:rsidR="00EF35AE">
        <w:rPr>
          <w:sz w:val="24"/>
          <w:szCs w:val="24"/>
          <w:lang w:val="sr-Latn-RS"/>
        </w:rPr>
        <w:t>3</w:t>
      </w:r>
      <w:r w:rsidR="00691D20">
        <w:rPr>
          <w:sz w:val="24"/>
          <w:szCs w:val="24"/>
          <w:lang w:val="sr-Cyrl-RS"/>
        </w:rPr>
        <w:t>.0</w:t>
      </w:r>
      <w:r w:rsidR="00EF35AE">
        <w:rPr>
          <w:sz w:val="24"/>
          <w:szCs w:val="24"/>
          <w:lang w:val="sr-Latn-RS"/>
        </w:rPr>
        <w:t>4</w:t>
      </w:r>
      <w:r w:rsidR="00691D20">
        <w:rPr>
          <w:sz w:val="24"/>
          <w:szCs w:val="24"/>
          <w:lang w:val="sr-Cyrl-RS"/>
        </w:rPr>
        <w:t>.20</w:t>
      </w:r>
      <w:r w:rsidR="00EF35AE">
        <w:rPr>
          <w:sz w:val="24"/>
          <w:szCs w:val="24"/>
          <w:lang w:val="sr-Latn-RS"/>
        </w:rPr>
        <w:t>20</w:t>
      </w:r>
      <w:r w:rsidR="00691D2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 ЈАВНО</w:t>
      </w:r>
      <w:proofErr w:type="gramEnd"/>
      <w:r>
        <w:rPr>
          <w:sz w:val="24"/>
          <w:szCs w:val="24"/>
        </w:rPr>
        <w:t xml:space="preserve"> КОМУНАЛ</w:t>
      </w:r>
      <w:r w:rsidR="0005786B">
        <w:rPr>
          <w:sz w:val="24"/>
          <w:szCs w:val="24"/>
        </w:rPr>
        <w:t xml:space="preserve">НО ПРЕДУЗЕЋЕ „ОСЕЧИНА“ </w:t>
      </w:r>
      <w:proofErr w:type="spellStart"/>
      <w:r w:rsidR="0005786B">
        <w:rPr>
          <w:sz w:val="24"/>
          <w:szCs w:val="24"/>
        </w:rPr>
        <w:t>из</w:t>
      </w:r>
      <w:proofErr w:type="spellEnd"/>
      <w:r w:rsidR="0005786B">
        <w:rPr>
          <w:sz w:val="24"/>
          <w:szCs w:val="24"/>
        </w:rPr>
        <w:t xml:space="preserve"> </w:t>
      </w:r>
      <w:r w:rsidR="0005786B">
        <w:rPr>
          <w:sz w:val="24"/>
          <w:szCs w:val="24"/>
          <w:lang w:val="sr-Cyrl-RS"/>
        </w:rPr>
        <w:t>Осечине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r>
        <w:rPr>
          <w:b/>
          <w:sz w:val="24"/>
          <w:szCs w:val="24"/>
        </w:rPr>
        <w:t xml:space="preserve">ПОЗИВА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ПРОДАЈУ ФАЗОНСКИХ КОМАДА ЗА ВОДОСНАБДЕВАЊЕ,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регистроване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5BBDFFF7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</w:p>
    <w:p w14:paraId="23118092" w14:textId="77777777" w:rsidR="00572560" w:rsidRPr="00901B9E" w:rsidRDefault="00572560" w:rsidP="002256C8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>.</w:t>
      </w:r>
    </w:p>
    <w:p w14:paraId="717E32B5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.</w:t>
      </w:r>
    </w:p>
    <w:p w14:paraId="116C4983" w14:textId="69FC1F7C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Редни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r w:rsidR="00885B27">
        <w:rPr>
          <w:sz w:val="24"/>
          <w:szCs w:val="24"/>
          <w:lang w:val="sr-Latn-RS"/>
        </w:rPr>
        <w:t>5</w:t>
      </w:r>
      <w:r w:rsidR="00691D20">
        <w:rPr>
          <w:sz w:val="24"/>
          <w:szCs w:val="24"/>
          <w:lang w:val="sr-Cyrl-RS"/>
        </w:rPr>
        <w:t xml:space="preserve"> (из Плана ј. набавки 1.1.</w:t>
      </w:r>
      <w:r w:rsidR="0085095E">
        <w:rPr>
          <w:sz w:val="24"/>
          <w:szCs w:val="24"/>
          <w:lang w:val="sr-Cyrl-RS"/>
        </w:rPr>
        <w:t>8</w:t>
      </w:r>
      <w:r w:rsidR="0005786B">
        <w:rPr>
          <w:sz w:val="24"/>
          <w:szCs w:val="24"/>
          <w:lang w:val="sr-Cyrl-RS"/>
        </w:rPr>
        <w:t>)</w:t>
      </w:r>
      <w:r>
        <w:rPr>
          <w:sz w:val="24"/>
          <w:szCs w:val="24"/>
        </w:rPr>
        <w:t>.</w:t>
      </w:r>
    </w:p>
    <w:p w14:paraId="024CCE88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вредности</w:t>
      </w:r>
      <w:proofErr w:type="spellEnd"/>
      <w:r>
        <w:rPr>
          <w:sz w:val="24"/>
          <w:szCs w:val="24"/>
        </w:rPr>
        <w:t>.</w:t>
      </w:r>
    </w:p>
    <w:p w14:paraId="579BE3C3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Врста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Добра-фазонски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>.</w:t>
      </w:r>
    </w:p>
    <w:p w14:paraId="127D9E11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водоснабдевање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реконструкције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санирања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поправке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проширења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одржавања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водоводне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мреже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. </w:t>
      </w:r>
    </w:p>
    <w:p w14:paraId="78259DB5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proofErr w:type="spellStart"/>
      <w:r>
        <w:rPr>
          <w:sz w:val="24"/>
          <w:szCs w:val="24"/>
        </w:rPr>
        <w:t>Ознака</w:t>
      </w:r>
      <w:proofErr w:type="spellEnd"/>
      <w:r>
        <w:rPr>
          <w:sz w:val="24"/>
          <w:szCs w:val="24"/>
        </w:rPr>
        <w:t xml:space="preserve"> и </w:t>
      </w:r>
      <w:proofErr w:type="spellStart"/>
      <w:proofErr w:type="gram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: 34913000-разни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делови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Уредбе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утврђивању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набавки</w:t>
      </w:r>
      <w:proofErr w:type="spellEnd"/>
      <w:r>
        <w:rPr>
          <w:sz w:val="24"/>
          <w:szCs w:val="24"/>
        </w:rPr>
        <w:t xml:space="preserve"> 44167000-8- </w:t>
      </w:r>
      <w:proofErr w:type="spellStart"/>
      <w:r>
        <w:rPr>
          <w:sz w:val="24"/>
          <w:szCs w:val="24"/>
        </w:rPr>
        <w:t>различити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цеви</w:t>
      </w:r>
      <w:proofErr w:type="spellEnd"/>
      <w:r>
        <w:rPr>
          <w:sz w:val="24"/>
          <w:szCs w:val="24"/>
        </w:rPr>
        <w:t>.</w:t>
      </w:r>
    </w:p>
    <w:p w14:paraId="5620170C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Предметни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фазонски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атест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квалитету</w:t>
      </w:r>
      <w:proofErr w:type="spellEnd"/>
      <w:r>
        <w:rPr>
          <w:sz w:val="24"/>
          <w:szCs w:val="24"/>
        </w:rPr>
        <w:t xml:space="preserve">, а у </w:t>
      </w:r>
      <w:proofErr w:type="spellStart"/>
      <w:r>
        <w:rPr>
          <w:sz w:val="24"/>
          <w:szCs w:val="24"/>
        </w:rPr>
        <w:t>противном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преузети</w:t>
      </w:r>
      <w:proofErr w:type="spellEnd"/>
      <w:r>
        <w:rPr>
          <w:sz w:val="24"/>
          <w:szCs w:val="24"/>
        </w:rPr>
        <w:t>.</w:t>
      </w:r>
    </w:p>
    <w:p w14:paraId="28210F96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нарочито</w:t>
      </w:r>
      <w:proofErr w:type="spellEnd"/>
      <w:r>
        <w:rPr>
          <w:sz w:val="24"/>
          <w:szCs w:val="24"/>
        </w:rPr>
        <w:t>:</w:t>
      </w:r>
    </w:p>
    <w:p w14:paraId="175FBA5F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ознаку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профил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јединицу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количину</w:t>
      </w:r>
      <w:proofErr w:type="spellEnd"/>
      <w:r>
        <w:rPr>
          <w:sz w:val="24"/>
          <w:szCs w:val="24"/>
        </w:rPr>
        <w:t>,</w:t>
      </w:r>
    </w:p>
    <w:p w14:paraId="4E7D8FEC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ПДВ-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>,</w:t>
      </w:r>
    </w:p>
    <w:p w14:paraId="42074087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плаћања</w:t>
      </w:r>
      <w:proofErr w:type="spellEnd"/>
      <w:r>
        <w:rPr>
          <w:sz w:val="24"/>
          <w:szCs w:val="24"/>
        </w:rPr>
        <w:t>,</w:t>
      </w:r>
    </w:p>
    <w:p w14:paraId="2B43552F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сукцесивно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потреби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,</w:t>
      </w:r>
    </w:p>
    <w:p w14:paraId="5127B34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, </w:t>
      </w:r>
    </w:p>
    <w:p w14:paraId="7B14B3E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испоруке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магацину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</w:p>
    <w:p w14:paraId="6445B4D3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важења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60  </w:t>
      </w:r>
      <w:proofErr w:type="spellStart"/>
      <w:r>
        <w:rPr>
          <w:sz w:val="24"/>
          <w:szCs w:val="24"/>
        </w:rPr>
        <w:t>дана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,</w:t>
      </w:r>
    </w:p>
    <w:p w14:paraId="6136E6AE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>.</w:t>
      </w:r>
    </w:p>
    <w:p w14:paraId="123C8DDC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нашем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1. и </w:t>
      </w:r>
      <w:proofErr w:type="spellStart"/>
      <w:r>
        <w:rPr>
          <w:sz w:val="24"/>
          <w:szCs w:val="24"/>
        </w:rPr>
        <w:t>прилогу</w:t>
      </w:r>
      <w:proofErr w:type="spellEnd"/>
      <w:r>
        <w:rPr>
          <w:sz w:val="24"/>
          <w:szCs w:val="24"/>
        </w:rPr>
        <w:t xml:space="preserve"> уз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1.1.</w:t>
      </w:r>
    </w:p>
    <w:p w14:paraId="381AF2EF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српском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израженим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динарима</w:t>
      </w:r>
      <w:proofErr w:type="spellEnd"/>
      <w:r>
        <w:rPr>
          <w:sz w:val="24"/>
          <w:szCs w:val="24"/>
        </w:rPr>
        <w:t>.</w:t>
      </w:r>
    </w:p>
    <w:p w14:paraId="7CE695A2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Критеријум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најнижа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цена</w:t>
      </w:r>
      <w:proofErr w:type="spellEnd"/>
      <w:r>
        <w:rPr>
          <w:sz w:val="24"/>
          <w:szCs w:val="24"/>
        </w:rPr>
        <w:t>.</w:t>
      </w:r>
    </w:p>
    <w:p w14:paraId="35076DC0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испуњеност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77. </w:t>
      </w:r>
      <w:proofErr w:type="spellStart"/>
      <w:r>
        <w:rPr>
          <w:sz w:val="24"/>
          <w:szCs w:val="24"/>
        </w:rPr>
        <w:t>истог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>.</w:t>
      </w:r>
    </w:p>
    <w:p w14:paraId="790A2900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Докази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достављени</w:t>
      </w:r>
      <w:proofErr w:type="spellEnd"/>
      <w:r>
        <w:rPr>
          <w:sz w:val="24"/>
          <w:szCs w:val="24"/>
        </w:rPr>
        <w:t xml:space="preserve"> и у </w:t>
      </w:r>
      <w:proofErr w:type="spellStart"/>
      <w:r>
        <w:rPr>
          <w:sz w:val="24"/>
          <w:szCs w:val="24"/>
        </w:rPr>
        <w:t>неовереним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копијама</w:t>
      </w:r>
      <w:proofErr w:type="spellEnd"/>
      <w:r>
        <w:rPr>
          <w:sz w:val="24"/>
          <w:szCs w:val="24"/>
        </w:rPr>
        <w:t>,  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</w:t>
      </w:r>
      <w:r w:rsidR="00890AE1">
        <w:rPr>
          <w:sz w:val="24"/>
          <w:szCs w:val="24"/>
        </w:rPr>
        <w:t>вољнија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дужан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да</w:t>
      </w:r>
      <w:proofErr w:type="spellEnd"/>
      <w:r w:rsidR="00890AE1">
        <w:rPr>
          <w:sz w:val="24"/>
          <w:szCs w:val="24"/>
        </w:rPr>
        <w:t xml:space="preserve"> у </w:t>
      </w:r>
      <w:proofErr w:type="spellStart"/>
      <w:r w:rsidR="00890AE1">
        <w:rPr>
          <w:sz w:val="24"/>
          <w:szCs w:val="24"/>
        </w:rPr>
        <w:t>року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не</w:t>
      </w:r>
      <w:proofErr w:type="spellEnd"/>
      <w:r w:rsidR="00890AE1">
        <w:rPr>
          <w:sz w:val="24"/>
          <w:szCs w:val="24"/>
        </w:rPr>
        <w:t xml:space="preserve"> </w:t>
      </w:r>
      <w:proofErr w:type="spellStart"/>
      <w:r w:rsidR="00890AE1">
        <w:rPr>
          <w:sz w:val="24"/>
          <w:szCs w:val="24"/>
        </w:rPr>
        <w:t>краће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писменог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копије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одговарајућих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и 76.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>.</w:t>
      </w:r>
    </w:p>
    <w:p w14:paraId="15D3E56E" w14:textId="77777777" w:rsidR="00572560" w:rsidRPr="00E745BD" w:rsidRDefault="00572560" w:rsidP="002256C8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ближе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доказивања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испуњености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>
        <w:rPr>
          <w:sz w:val="24"/>
          <w:szCs w:val="24"/>
        </w:rPr>
        <w:t>.</w:t>
      </w:r>
    </w:p>
    <w:p w14:paraId="7D156D52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Вредновање-оцењивање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наведеног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критеријума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Упутством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3A0FE41E" w14:textId="7777777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>.</w:t>
      </w:r>
    </w:p>
    <w:p w14:paraId="0EAF1A29" w14:textId="4DBD0036" w:rsidR="00572560" w:rsidRDefault="00572560" w:rsidP="002256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17. </w:t>
      </w:r>
      <w:proofErr w:type="spellStart"/>
      <w:r>
        <w:rPr>
          <w:sz w:val="24"/>
          <w:szCs w:val="24"/>
        </w:rPr>
        <w:t>Увид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документацију</w:t>
      </w:r>
      <w:proofErr w:type="spellEnd"/>
      <w:r>
        <w:rPr>
          <w:sz w:val="24"/>
          <w:szCs w:val="24"/>
        </w:rPr>
        <w:t xml:space="preserve"> </w:t>
      </w:r>
      <w:r w:rsidR="003B27A9">
        <w:rPr>
          <w:sz w:val="24"/>
          <w:szCs w:val="24"/>
          <w:lang w:val="sr-Cyrl-RS"/>
        </w:rPr>
        <w:t xml:space="preserve">као и преузимање исте </w:t>
      </w:r>
      <w:r w:rsidR="00C50867">
        <w:rPr>
          <w:sz w:val="24"/>
          <w:szCs w:val="24"/>
          <w:lang w:val="sr-Cyrl-RS"/>
        </w:rPr>
        <w:t xml:space="preserve">извршити са Портала за јавне набавке. </w:t>
      </w:r>
    </w:p>
    <w:p w14:paraId="6E8B4067" w14:textId="1D82DB58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r w:rsidR="00890AE1">
        <w:rPr>
          <w:b/>
          <w:sz w:val="24"/>
          <w:szCs w:val="24"/>
          <w:lang w:val="sr-Cyrl-RS"/>
        </w:rPr>
        <w:t>0</w:t>
      </w:r>
      <w:r w:rsidR="00885B27">
        <w:rPr>
          <w:b/>
          <w:sz w:val="24"/>
          <w:szCs w:val="24"/>
          <w:lang w:val="sr-Latn-RS"/>
        </w:rPr>
        <w:t>5</w:t>
      </w:r>
      <w:r w:rsidR="00890AE1">
        <w:rPr>
          <w:b/>
          <w:sz w:val="24"/>
          <w:szCs w:val="24"/>
          <w:lang w:val="sr-Cyrl-RS"/>
        </w:rPr>
        <w:t>.0</w:t>
      </w:r>
      <w:r w:rsidR="00885B27">
        <w:rPr>
          <w:b/>
          <w:sz w:val="24"/>
          <w:szCs w:val="24"/>
          <w:lang w:val="sr-Latn-RS"/>
        </w:rPr>
        <w:t>5</w:t>
      </w:r>
      <w:r w:rsidR="00890AE1">
        <w:rPr>
          <w:b/>
          <w:sz w:val="24"/>
          <w:szCs w:val="24"/>
          <w:lang w:val="sr-Cyrl-RS"/>
        </w:rPr>
        <w:t>.20</w:t>
      </w:r>
      <w:r w:rsidR="00885B27">
        <w:rPr>
          <w:b/>
          <w:sz w:val="24"/>
          <w:szCs w:val="24"/>
          <w:lang w:val="sr-Latn-RS"/>
        </w:rPr>
        <w:t>20</w:t>
      </w:r>
      <w:r w:rsidR="00890AE1">
        <w:rPr>
          <w:b/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године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</w:t>
      </w:r>
      <w:proofErr w:type="spellEnd"/>
      <w:r>
        <w:rPr>
          <w:b/>
          <w:sz w:val="24"/>
          <w:szCs w:val="24"/>
        </w:rPr>
        <w:t xml:space="preserve"> 1</w:t>
      </w:r>
      <w:r w:rsidR="00885B27">
        <w:rPr>
          <w:b/>
          <w:sz w:val="24"/>
          <w:szCs w:val="24"/>
          <w:lang w:val="sr-Latn-RS"/>
        </w:rPr>
        <w:t>3</w:t>
      </w:r>
      <w:r w:rsidR="00EF293D">
        <w:rPr>
          <w:b/>
          <w:sz w:val="24"/>
          <w:szCs w:val="24"/>
          <w:lang w:val="sr-Cyrl-RS"/>
        </w:rPr>
        <w:t>,00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наручиоцу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EA35CD">
        <w:rPr>
          <w:sz w:val="24"/>
          <w:szCs w:val="24"/>
          <w:lang w:val="sr-Cyrl-RS"/>
        </w:rPr>
        <w:t xml:space="preserve"> </w:t>
      </w:r>
      <w:r w:rsidR="00885B27">
        <w:rPr>
          <w:sz w:val="24"/>
          <w:szCs w:val="24"/>
          <w:lang w:val="sr-Latn-RS"/>
        </w:rPr>
        <w:t>05</w:t>
      </w:r>
      <w:r w:rsidR="00890AE1">
        <w:rPr>
          <w:sz w:val="24"/>
          <w:szCs w:val="24"/>
          <w:lang w:val="sr-Cyrl-RS"/>
        </w:rPr>
        <w:t>.0</w:t>
      </w:r>
      <w:r w:rsidR="00885B27">
        <w:rPr>
          <w:sz w:val="24"/>
          <w:szCs w:val="24"/>
          <w:lang w:val="sr-Latn-RS"/>
        </w:rPr>
        <w:t>5</w:t>
      </w:r>
      <w:r w:rsidR="00890AE1">
        <w:rPr>
          <w:sz w:val="24"/>
          <w:szCs w:val="24"/>
          <w:lang w:val="sr-Cyrl-RS"/>
        </w:rPr>
        <w:t>.20</w:t>
      </w:r>
      <w:r w:rsidR="00885B27"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</w:t>
      </w:r>
      <w:r w:rsidR="00885B27">
        <w:rPr>
          <w:sz w:val="24"/>
          <w:szCs w:val="24"/>
          <w:lang w:val="sr-Latn-RS"/>
        </w:rPr>
        <w:t>3</w:t>
      </w:r>
      <w:r w:rsidR="00EF293D">
        <w:rPr>
          <w:sz w:val="24"/>
          <w:szCs w:val="24"/>
          <w:lang w:val="sr-Cyrl-RS"/>
        </w:rPr>
        <w:t>,00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обзира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>.</w:t>
      </w:r>
    </w:p>
    <w:p w14:paraId="6F32A162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Понуђачи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затвореној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препорученом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пошиљком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повратницом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комунално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предузеће</w:t>
      </w:r>
      <w:proofErr w:type="spellEnd"/>
      <w:r>
        <w:rPr>
          <w:sz w:val="24"/>
          <w:szCs w:val="24"/>
        </w:rPr>
        <w:t xml:space="preserve"> „</w:t>
      </w:r>
      <w:proofErr w:type="spellStart"/>
      <w:proofErr w:type="gram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, 14253 </w:t>
      </w:r>
      <w:proofErr w:type="spellStart"/>
      <w:r>
        <w:rPr>
          <w:sz w:val="24"/>
          <w:szCs w:val="24"/>
        </w:rPr>
        <w:t>Осечина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назнаком</w:t>
      </w:r>
      <w:proofErr w:type="spellEnd"/>
      <w:r>
        <w:rPr>
          <w:sz w:val="24"/>
          <w:szCs w:val="24"/>
        </w:rPr>
        <w:t xml:space="preserve">: НЕ ОТВАРАЈ-ПОНУДА ЗА НАБАВКУ ФАЗОНСКИХ КОМАДА, а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полеђини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коверте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навести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адресу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.  </w:t>
      </w:r>
    </w:p>
    <w:p w14:paraId="04661116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варијантама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дозвољено</w:t>
      </w:r>
      <w:proofErr w:type="spellEnd"/>
      <w:r>
        <w:rPr>
          <w:sz w:val="24"/>
          <w:szCs w:val="24"/>
        </w:rPr>
        <w:t>.</w:t>
      </w:r>
    </w:p>
    <w:p w14:paraId="5AAA1C6F" w14:textId="3562A568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благовремених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EA35CD">
        <w:rPr>
          <w:sz w:val="24"/>
          <w:szCs w:val="24"/>
          <w:lang w:val="sr-Cyrl-RS"/>
        </w:rPr>
        <w:t xml:space="preserve"> </w:t>
      </w:r>
      <w:r w:rsidR="00890AE1">
        <w:rPr>
          <w:sz w:val="24"/>
          <w:szCs w:val="24"/>
          <w:lang w:val="sr-Cyrl-RS"/>
        </w:rPr>
        <w:t>0</w:t>
      </w:r>
      <w:r w:rsidR="00885B27">
        <w:rPr>
          <w:sz w:val="24"/>
          <w:szCs w:val="24"/>
          <w:lang w:val="sr-Latn-RS"/>
        </w:rPr>
        <w:t>5</w:t>
      </w:r>
      <w:r w:rsidR="00890AE1">
        <w:rPr>
          <w:sz w:val="24"/>
          <w:szCs w:val="24"/>
          <w:lang w:val="sr-Cyrl-RS"/>
        </w:rPr>
        <w:t>.0</w:t>
      </w:r>
      <w:r w:rsidR="00885B27">
        <w:rPr>
          <w:sz w:val="24"/>
          <w:szCs w:val="24"/>
          <w:lang w:val="sr-Latn-RS"/>
        </w:rPr>
        <w:t>5</w:t>
      </w:r>
      <w:r w:rsidR="00890AE1">
        <w:rPr>
          <w:sz w:val="24"/>
          <w:szCs w:val="24"/>
          <w:lang w:val="sr-Cyrl-RS"/>
        </w:rPr>
        <w:t>.20</w:t>
      </w:r>
      <w:r w:rsidR="00885B27">
        <w:rPr>
          <w:sz w:val="24"/>
          <w:szCs w:val="24"/>
          <w:lang w:val="sr-Latn-RS"/>
        </w:rPr>
        <w:t>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у 1</w:t>
      </w:r>
      <w:r w:rsidR="00885B27">
        <w:rPr>
          <w:sz w:val="24"/>
          <w:szCs w:val="24"/>
        </w:rPr>
        <w:t>3</w:t>
      </w:r>
      <w:r w:rsidR="001B7B36">
        <w:rPr>
          <w:sz w:val="24"/>
          <w:szCs w:val="24"/>
          <w:lang w:val="sr-Cyrl-RS"/>
        </w:rPr>
        <w:t>,15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пословним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Осечини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Јовановића</w:t>
      </w:r>
      <w:proofErr w:type="spellEnd"/>
      <w:r>
        <w:rPr>
          <w:sz w:val="24"/>
          <w:szCs w:val="24"/>
        </w:rPr>
        <w:t xml:space="preserve"> 33.</w:t>
      </w:r>
    </w:p>
    <w:p w14:paraId="4B11A4F1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учествовати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наручиоца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поступку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оверено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печатом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потписом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.</w:t>
      </w:r>
    </w:p>
    <w:p w14:paraId="7EF18A7D" w14:textId="47C9B4C5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примерак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Записника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отварању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уручити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присутним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осталим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о</w:t>
      </w:r>
      <w:r w:rsidR="00B249A2">
        <w:rPr>
          <w:sz w:val="24"/>
          <w:szCs w:val="24"/>
          <w:lang w:val="sr-Cyrl-RS"/>
        </w:rPr>
        <w:t>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. </w:t>
      </w:r>
    </w:p>
    <w:p w14:paraId="135ACE8E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избору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најповољније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14:paraId="1DB2DBDB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23. </w:t>
      </w:r>
      <w:proofErr w:type="spellStart"/>
      <w:r>
        <w:rPr>
          <w:sz w:val="24"/>
          <w:szCs w:val="24"/>
        </w:rPr>
        <w:t>Уговор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закључен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149.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112.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71A911DC" w14:textId="77777777" w:rsidR="00572560" w:rsidRDefault="00572560" w:rsidP="0038375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24. </w:t>
      </w:r>
      <w:proofErr w:type="spellStart"/>
      <w:r>
        <w:rPr>
          <w:sz w:val="24"/>
          <w:szCs w:val="24"/>
        </w:rPr>
        <w:t>Наручилац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обустави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моменту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закључења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уговора</w:t>
      </w:r>
      <w:proofErr w:type="spellEnd"/>
      <w:r>
        <w:rPr>
          <w:sz w:val="24"/>
          <w:szCs w:val="24"/>
        </w:rPr>
        <w:t>.</w:t>
      </w:r>
    </w:p>
    <w:p w14:paraId="7E1F12B0" w14:textId="77777777" w:rsidR="00572560" w:rsidRPr="00474D76" w:rsidRDefault="00572560" w:rsidP="00383754">
      <w:pPr>
        <w:spacing w:after="0" w:line="240" w:lineRule="auto"/>
        <w:ind w:firstLine="708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 xml:space="preserve"> 25.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независној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поштовању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75.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5.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изјаву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обрасцу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 .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</w:rPr>
        <w:t>.</w:t>
      </w:r>
    </w:p>
    <w:p w14:paraId="091CEE31" w14:textId="77777777" w:rsidR="00572560" w:rsidRPr="00901B9E" w:rsidRDefault="00572560" w:rsidP="00383754">
      <w:pPr>
        <w:spacing w:after="0"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отварати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констатацијом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неблаговремене</w:t>
      </w:r>
      <w:proofErr w:type="spellEnd"/>
      <w:r>
        <w:rPr>
          <w:sz w:val="24"/>
          <w:szCs w:val="24"/>
        </w:rPr>
        <w:t>.</w:t>
      </w:r>
    </w:p>
    <w:p w14:paraId="35EA71D8" w14:textId="18B5A7EC" w:rsidR="00572560" w:rsidRPr="002B30ED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 w:rsidRPr="002B30ED">
        <w:rPr>
          <w:sz w:val="24"/>
          <w:szCs w:val="24"/>
        </w:rPr>
        <w:t xml:space="preserve">27. </w:t>
      </w:r>
      <w:proofErr w:type="spellStart"/>
      <w:r w:rsidRPr="002B30ED">
        <w:rPr>
          <w:sz w:val="24"/>
          <w:szCs w:val="24"/>
        </w:rPr>
        <w:t>Лица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за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контакт</w:t>
      </w:r>
      <w:proofErr w:type="spellEnd"/>
      <w:r w:rsidRPr="002B30ED">
        <w:rPr>
          <w:sz w:val="24"/>
          <w:szCs w:val="24"/>
        </w:rPr>
        <w:t xml:space="preserve"> и </w:t>
      </w:r>
      <w:proofErr w:type="spellStart"/>
      <w:r w:rsidRPr="002B30ED">
        <w:rPr>
          <w:sz w:val="24"/>
          <w:szCs w:val="24"/>
        </w:rPr>
        <w:t>телефони</w:t>
      </w:r>
      <w:proofErr w:type="spellEnd"/>
      <w:r w:rsidRPr="002B30ED">
        <w:rPr>
          <w:sz w:val="24"/>
          <w:szCs w:val="24"/>
        </w:rPr>
        <w:t xml:space="preserve">: </w:t>
      </w:r>
      <w:proofErr w:type="spellStart"/>
      <w:r w:rsidRPr="002B30ED">
        <w:rPr>
          <w:sz w:val="24"/>
          <w:szCs w:val="24"/>
        </w:rPr>
        <w:t>Зоран</w:t>
      </w:r>
      <w:proofErr w:type="spellEnd"/>
      <w:r w:rsidRPr="002B30ED">
        <w:rPr>
          <w:sz w:val="24"/>
          <w:szCs w:val="24"/>
        </w:rPr>
        <w:t xml:space="preserve"> </w:t>
      </w:r>
      <w:proofErr w:type="spellStart"/>
      <w:r w:rsidRPr="002B30ED">
        <w:rPr>
          <w:sz w:val="24"/>
          <w:szCs w:val="24"/>
        </w:rPr>
        <w:t>Миловановић</w:t>
      </w:r>
      <w:proofErr w:type="spellEnd"/>
      <w:r w:rsidRPr="002B30ED">
        <w:rPr>
          <w:sz w:val="24"/>
          <w:szCs w:val="24"/>
        </w:rPr>
        <w:t xml:space="preserve"> 014/</w:t>
      </w:r>
      <w:r w:rsidRPr="002B30ED">
        <w:rPr>
          <w:sz w:val="24"/>
          <w:szCs w:val="24"/>
          <w:lang w:val="sr-Cyrl-RS"/>
        </w:rPr>
        <w:t>3</w:t>
      </w:r>
      <w:r w:rsidRPr="002B30ED">
        <w:rPr>
          <w:sz w:val="24"/>
          <w:szCs w:val="24"/>
        </w:rPr>
        <w:t>451-847</w:t>
      </w:r>
      <w:r w:rsidR="00885B27">
        <w:rPr>
          <w:sz w:val="24"/>
          <w:szCs w:val="24"/>
        </w:rPr>
        <w:t xml:space="preserve">, Nataša </w:t>
      </w:r>
      <w:proofErr w:type="spellStart"/>
      <w:r w:rsidR="00885B27">
        <w:rPr>
          <w:sz w:val="24"/>
          <w:szCs w:val="24"/>
        </w:rPr>
        <w:t>Đukić</w:t>
      </w:r>
      <w:proofErr w:type="spellEnd"/>
      <w:r w:rsidR="00885B27">
        <w:rPr>
          <w:sz w:val="24"/>
          <w:szCs w:val="24"/>
        </w:rPr>
        <w:t xml:space="preserve"> 0646464527</w:t>
      </w:r>
    </w:p>
    <w:p w14:paraId="7E1E2D1A" w14:textId="47B6F666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28.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Порталу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</w:t>
      </w:r>
      <w:r w:rsidR="00965F6B">
        <w:rPr>
          <w:sz w:val="24"/>
          <w:szCs w:val="24"/>
        </w:rPr>
        <w:t>вке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при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Управи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за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јавне</w:t>
      </w:r>
      <w:proofErr w:type="spellEnd"/>
      <w:r w:rsidR="00965F6B">
        <w:rPr>
          <w:sz w:val="24"/>
          <w:szCs w:val="24"/>
        </w:rPr>
        <w:t xml:space="preserve"> </w:t>
      </w:r>
      <w:proofErr w:type="spellStart"/>
      <w:r w:rsidR="00965F6B">
        <w:rPr>
          <w:sz w:val="24"/>
          <w:szCs w:val="24"/>
        </w:rPr>
        <w:t>набавке</w:t>
      </w:r>
      <w:proofErr w:type="spellEnd"/>
      <w:r w:rsidR="00965F6B">
        <w:rPr>
          <w:sz w:val="24"/>
          <w:szCs w:val="24"/>
        </w:rPr>
        <w:t xml:space="preserve">, </w:t>
      </w:r>
      <w:proofErr w:type="spellStart"/>
      <w:r w:rsidR="00965F6B">
        <w:rPr>
          <w:sz w:val="24"/>
          <w:szCs w:val="24"/>
        </w:rPr>
        <w:t>дана</w:t>
      </w:r>
      <w:proofErr w:type="spellEnd"/>
      <w:r w:rsidR="00965F6B">
        <w:rPr>
          <w:sz w:val="24"/>
          <w:szCs w:val="24"/>
        </w:rPr>
        <w:t xml:space="preserve"> 2</w:t>
      </w:r>
      <w:r w:rsidR="00885B27">
        <w:rPr>
          <w:sz w:val="24"/>
          <w:szCs w:val="24"/>
          <w:lang w:val="sr-Latn-RS"/>
        </w:rPr>
        <w:t>4</w:t>
      </w:r>
      <w:r w:rsidR="00965F6B">
        <w:rPr>
          <w:sz w:val="24"/>
          <w:szCs w:val="24"/>
        </w:rPr>
        <w:t>.0</w:t>
      </w:r>
      <w:r w:rsidR="00885B27">
        <w:rPr>
          <w:sz w:val="24"/>
          <w:szCs w:val="24"/>
        </w:rPr>
        <w:t>4</w:t>
      </w:r>
      <w:r w:rsidR="00965F6B">
        <w:rPr>
          <w:sz w:val="24"/>
          <w:szCs w:val="24"/>
        </w:rPr>
        <w:t>.20</w:t>
      </w:r>
      <w:r w:rsidR="00885B27">
        <w:rPr>
          <w:sz w:val="24"/>
          <w:szCs w:val="24"/>
        </w:rPr>
        <w:t>20</w:t>
      </w:r>
      <w:r w:rsidR="00965F6B">
        <w:rPr>
          <w:sz w:val="24"/>
          <w:szCs w:val="24"/>
        </w:rPr>
        <w:t xml:space="preserve">. </w:t>
      </w:r>
      <w:proofErr w:type="spellStart"/>
      <w:r w:rsidR="00965F6B">
        <w:rPr>
          <w:sz w:val="24"/>
          <w:szCs w:val="24"/>
        </w:rPr>
        <w:t>године</w:t>
      </w:r>
      <w:proofErr w:type="spellEnd"/>
      <w:r w:rsidR="00965F6B">
        <w:rPr>
          <w:sz w:val="24"/>
          <w:szCs w:val="24"/>
        </w:rPr>
        <w:t>.</w:t>
      </w:r>
    </w:p>
    <w:p w14:paraId="66B54324" w14:textId="77777777" w:rsidR="00965F6B" w:rsidRDefault="00965F6B" w:rsidP="002256C8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2DDB04B" w14:textId="77777777" w:rsidR="00572560" w:rsidRDefault="00572560" w:rsidP="002256C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НАРУЧИЛАЦ</w:t>
      </w:r>
    </w:p>
    <w:p w14:paraId="1DC0FC86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ЈКП “</w:t>
      </w:r>
      <w:proofErr w:type="gramStart"/>
      <w:r>
        <w:rPr>
          <w:sz w:val="24"/>
          <w:szCs w:val="24"/>
        </w:rPr>
        <w:t>ОСЕЧИНА“ ОСЕЧИНА</w:t>
      </w:r>
      <w:proofErr w:type="gramEnd"/>
    </w:p>
    <w:p w14:paraId="0FA45AE7" w14:textId="77777777" w:rsidR="00572560" w:rsidRDefault="00572560" w:rsidP="002256C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</w:p>
    <w:p w14:paraId="2F400891" w14:textId="0F56EF87" w:rsidR="00572560" w:rsidRDefault="00572560" w:rsidP="002256C8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</w:p>
    <w:p w14:paraId="27BD3F19" w14:textId="1674FE82" w:rsidR="006D67D3" w:rsidRPr="00692A57" w:rsidRDefault="00725451" w:rsidP="006D67D3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</w:t>
      </w:r>
      <w:r w:rsidR="00383754">
        <w:rPr>
          <w:sz w:val="24"/>
          <w:szCs w:val="24"/>
          <w:lang w:val="sr-Cyrl-RS"/>
        </w:rPr>
        <w:t xml:space="preserve">    </w:t>
      </w:r>
      <w:r>
        <w:rPr>
          <w:sz w:val="24"/>
          <w:szCs w:val="24"/>
          <w:lang w:val="sr-Cyrl-RS"/>
        </w:rPr>
        <w:t xml:space="preserve">  </w:t>
      </w:r>
      <w:r w:rsidR="00CB35BD">
        <w:rPr>
          <w:sz w:val="24"/>
          <w:szCs w:val="24"/>
          <w:lang w:val="sr-Cyrl-RS"/>
        </w:rPr>
        <w:t>Наташа Ђуки</w:t>
      </w:r>
      <w:r w:rsidR="006D67D3">
        <w:rPr>
          <w:sz w:val="24"/>
          <w:szCs w:val="24"/>
          <w:lang w:val="sr-Cyrl-RS"/>
        </w:rPr>
        <w:t>ћ</w:t>
      </w:r>
      <w:r w:rsidR="00692A57">
        <w:rPr>
          <w:sz w:val="24"/>
          <w:szCs w:val="24"/>
          <w:lang w:val="sr-Latn-RS"/>
        </w:rPr>
        <w:t xml:space="preserve">, </w:t>
      </w:r>
      <w:r w:rsidR="00692A57">
        <w:rPr>
          <w:sz w:val="24"/>
          <w:szCs w:val="24"/>
          <w:lang w:val="sr-Cyrl-RS"/>
        </w:rPr>
        <w:t>с.р.</w:t>
      </w:r>
    </w:p>
    <w:p w14:paraId="6BEE52A1" w14:textId="03E2DA66" w:rsidR="00572560" w:rsidRDefault="00572560" w:rsidP="0038375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                 </w:t>
      </w:r>
    </w:p>
    <w:p w14:paraId="6AAB68EE" w14:textId="27035260" w:rsidR="00366809" w:rsidRPr="00383754" w:rsidRDefault="00572560" w:rsidP="00383754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366809" w:rsidRPr="003837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1821" w14:textId="77777777" w:rsidR="00DA7A8C" w:rsidRDefault="00DA7A8C" w:rsidP="001B4928">
      <w:pPr>
        <w:spacing w:after="0" w:line="240" w:lineRule="auto"/>
      </w:pPr>
      <w:r>
        <w:separator/>
      </w:r>
    </w:p>
  </w:endnote>
  <w:endnote w:type="continuationSeparator" w:id="0">
    <w:p w14:paraId="2EB8EB3F" w14:textId="77777777" w:rsidR="00DA7A8C" w:rsidRDefault="00DA7A8C" w:rsidP="001B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F969" w14:textId="77777777" w:rsidR="00DA7A8C" w:rsidRDefault="00DA7A8C" w:rsidP="001B4928">
      <w:pPr>
        <w:spacing w:after="0" w:line="240" w:lineRule="auto"/>
      </w:pPr>
      <w:r>
        <w:separator/>
      </w:r>
    </w:p>
  </w:footnote>
  <w:footnote w:type="continuationSeparator" w:id="0">
    <w:p w14:paraId="286B5C77" w14:textId="77777777" w:rsidR="00DA7A8C" w:rsidRDefault="00DA7A8C" w:rsidP="001B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5502"/>
      <w:docPartObj>
        <w:docPartGallery w:val="Page Numbers (Top of Page)"/>
        <w:docPartUnique/>
      </w:docPartObj>
    </w:sdtPr>
    <w:sdtEndPr/>
    <w:sdtContent>
      <w:p w14:paraId="5E66EFCD" w14:textId="77777777" w:rsidR="001B4928" w:rsidRDefault="001B492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53" w:rsidRPr="00CD4253">
          <w:rPr>
            <w:noProof/>
            <w:lang w:val="hr-HR"/>
          </w:rPr>
          <w:t>1</w:t>
        </w:r>
        <w:r>
          <w:fldChar w:fldCharType="end"/>
        </w:r>
      </w:p>
    </w:sdtContent>
  </w:sdt>
  <w:p w14:paraId="2E0A73ED" w14:textId="77777777" w:rsidR="001B4928" w:rsidRDefault="001B4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1ECB"/>
    <w:multiLevelType w:val="hybridMultilevel"/>
    <w:tmpl w:val="7AEC4BF8"/>
    <w:lvl w:ilvl="0" w:tplc="A732A286">
      <w:start w:val="1"/>
      <w:numFmt w:val="decimal"/>
      <w:lvlText w:val="%1."/>
      <w:lvlJc w:val="right"/>
      <w:pPr>
        <w:ind w:left="148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05" w:hanging="360"/>
      </w:pPr>
    </w:lvl>
    <w:lvl w:ilvl="2" w:tplc="241A001B" w:tentative="1">
      <w:start w:val="1"/>
      <w:numFmt w:val="lowerRoman"/>
      <w:lvlText w:val="%3."/>
      <w:lvlJc w:val="right"/>
      <w:pPr>
        <w:ind w:left="2925" w:hanging="180"/>
      </w:pPr>
    </w:lvl>
    <w:lvl w:ilvl="3" w:tplc="241A000F" w:tentative="1">
      <w:start w:val="1"/>
      <w:numFmt w:val="decimal"/>
      <w:lvlText w:val="%4."/>
      <w:lvlJc w:val="left"/>
      <w:pPr>
        <w:ind w:left="3645" w:hanging="360"/>
      </w:pPr>
    </w:lvl>
    <w:lvl w:ilvl="4" w:tplc="241A0019" w:tentative="1">
      <w:start w:val="1"/>
      <w:numFmt w:val="lowerLetter"/>
      <w:lvlText w:val="%5."/>
      <w:lvlJc w:val="left"/>
      <w:pPr>
        <w:ind w:left="4365" w:hanging="360"/>
      </w:pPr>
    </w:lvl>
    <w:lvl w:ilvl="5" w:tplc="241A001B" w:tentative="1">
      <w:start w:val="1"/>
      <w:numFmt w:val="lowerRoman"/>
      <w:lvlText w:val="%6."/>
      <w:lvlJc w:val="right"/>
      <w:pPr>
        <w:ind w:left="5085" w:hanging="180"/>
      </w:pPr>
    </w:lvl>
    <w:lvl w:ilvl="6" w:tplc="241A000F" w:tentative="1">
      <w:start w:val="1"/>
      <w:numFmt w:val="decimal"/>
      <w:lvlText w:val="%7."/>
      <w:lvlJc w:val="left"/>
      <w:pPr>
        <w:ind w:left="5805" w:hanging="360"/>
      </w:pPr>
    </w:lvl>
    <w:lvl w:ilvl="7" w:tplc="241A0019" w:tentative="1">
      <w:start w:val="1"/>
      <w:numFmt w:val="lowerLetter"/>
      <w:lvlText w:val="%8."/>
      <w:lvlJc w:val="left"/>
      <w:pPr>
        <w:ind w:left="6525" w:hanging="360"/>
      </w:pPr>
    </w:lvl>
    <w:lvl w:ilvl="8" w:tplc="2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C580EA3"/>
    <w:multiLevelType w:val="hybridMultilevel"/>
    <w:tmpl w:val="35B4A8BA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BA507E"/>
    <w:multiLevelType w:val="hybridMultilevel"/>
    <w:tmpl w:val="90C697E0"/>
    <w:lvl w:ilvl="0" w:tplc="241A000F">
      <w:start w:val="1"/>
      <w:numFmt w:val="decimal"/>
      <w:lvlText w:val="%1."/>
      <w:lvlJc w:val="left"/>
      <w:pPr>
        <w:ind w:left="1485" w:hanging="360"/>
      </w:pPr>
    </w:lvl>
    <w:lvl w:ilvl="1" w:tplc="241A0019" w:tentative="1">
      <w:start w:val="1"/>
      <w:numFmt w:val="lowerLetter"/>
      <w:lvlText w:val="%2."/>
      <w:lvlJc w:val="left"/>
      <w:pPr>
        <w:ind w:left="2205" w:hanging="360"/>
      </w:pPr>
    </w:lvl>
    <w:lvl w:ilvl="2" w:tplc="241A001B" w:tentative="1">
      <w:start w:val="1"/>
      <w:numFmt w:val="lowerRoman"/>
      <w:lvlText w:val="%3."/>
      <w:lvlJc w:val="right"/>
      <w:pPr>
        <w:ind w:left="2925" w:hanging="180"/>
      </w:pPr>
    </w:lvl>
    <w:lvl w:ilvl="3" w:tplc="241A000F" w:tentative="1">
      <w:start w:val="1"/>
      <w:numFmt w:val="decimal"/>
      <w:lvlText w:val="%4."/>
      <w:lvlJc w:val="left"/>
      <w:pPr>
        <w:ind w:left="3645" w:hanging="360"/>
      </w:pPr>
    </w:lvl>
    <w:lvl w:ilvl="4" w:tplc="241A0019" w:tentative="1">
      <w:start w:val="1"/>
      <w:numFmt w:val="lowerLetter"/>
      <w:lvlText w:val="%5."/>
      <w:lvlJc w:val="left"/>
      <w:pPr>
        <w:ind w:left="4365" w:hanging="360"/>
      </w:pPr>
    </w:lvl>
    <w:lvl w:ilvl="5" w:tplc="241A001B" w:tentative="1">
      <w:start w:val="1"/>
      <w:numFmt w:val="lowerRoman"/>
      <w:lvlText w:val="%6."/>
      <w:lvlJc w:val="right"/>
      <w:pPr>
        <w:ind w:left="5085" w:hanging="180"/>
      </w:pPr>
    </w:lvl>
    <w:lvl w:ilvl="6" w:tplc="241A000F" w:tentative="1">
      <w:start w:val="1"/>
      <w:numFmt w:val="decimal"/>
      <w:lvlText w:val="%7."/>
      <w:lvlJc w:val="left"/>
      <w:pPr>
        <w:ind w:left="5805" w:hanging="360"/>
      </w:pPr>
    </w:lvl>
    <w:lvl w:ilvl="7" w:tplc="241A0019" w:tentative="1">
      <w:start w:val="1"/>
      <w:numFmt w:val="lowerLetter"/>
      <w:lvlText w:val="%8."/>
      <w:lvlJc w:val="left"/>
      <w:pPr>
        <w:ind w:left="6525" w:hanging="360"/>
      </w:pPr>
    </w:lvl>
    <w:lvl w:ilvl="8" w:tplc="241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32"/>
    <w:rsid w:val="0005786B"/>
    <w:rsid w:val="000A1232"/>
    <w:rsid w:val="00197E21"/>
    <w:rsid w:val="001B4928"/>
    <w:rsid w:val="001B7B36"/>
    <w:rsid w:val="001D64E6"/>
    <w:rsid w:val="001E2A86"/>
    <w:rsid w:val="001E3809"/>
    <w:rsid w:val="002256C8"/>
    <w:rsid w:val="002B30ED"/>
    <w:rsid w:val="00366809"/>
    <w:rsid w:val="00383754"/>
    <w:rsid w:val="003B27A9"/>
    <w:rsid w:val="004342FC"/>
    <w:rsid w:val="004B7FBA"/>
    <w:rsid w:val="004D141C"/>
    <w:rsid w:val="00507C19"/>
    <w:rsid w:val="00572560"/>
    <w:rsid w:val="00635CAE"/>
    <w:rsid w:val="00691D20"/>
    <w:rsid w:val="00692A57"/>
    <w:rsid w:val="006D67D3"/>
    <w:rsid w:val="006E1EEA"/>
    <w:rsid w:val="00725451"/>
    <w:rsid w:val="0085095E"/>
    <w:rsid w:val="008700EB"/>
    <w:rsid w:val="00885B27"/>
    <w:rsid w:val="00890AE1"/>
    <w:rsid w:val="00965F6B"/>
    <w:rsid w:val="009E7C28"/>
    <w:rsid w:val="00AE0841"/>
    <w:rsid w:val="00AF0D3E"/>
    <w:rsid w:val="00B249A2"/>
    <w:rsid w:val="00B445E6"/>
    <w:rsid w:val="00C50867"/>
    <w:rsid w:val="00C91FE0"/>
    <w:rsid w:val="00CB35BD"/>
    <w:rsid w:val="00CD4253"/>
    <w:rsid w:val="00CE010B"/>
    <w:rsid w:val="00D3462B"/>
    <w:rsid w:val="00DA7A8C"/>
    <w:rsid w:val="00EA35CD"/>
    <w:rsid w:val="00EF293D"/>
    <w:rsid w:val="00E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41F7"/>
  <w15:docId w15:val="{52728F40-B763-433E-992F-7DCFAAA0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2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2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33</cp:revision>
  <cp:lastPrinted>2020-04-24T07:27:00Z</cp:lastPrinted>
  <dcterms:created xsi:type="dcterms:W3CDTF">2015-04-02T06:37:00Z</dcterms:created>
  <dcterms:modified xsi:type="dcterms:W3CDTF">2020-04-24T07:27:00Z</dcterms:modified>
</cp:coreProperties>
</file>