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06" w:rsidRDefault="00260906" w:rsidP="00260906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основу члана 116. став 1. Закона о јавним набавкама ( „Сл</w:t>
      </w:r>
      <w:r w:rsidR="008F0E84">
        <w:rPr>
          <w:sz w:val="24"/>
          <w:szCs w:val="24"/>
          <w:lang w:val="sr-Cyrl-RS"/>
        </w:rPr>
        <w:t>ужбени гласник РС“, број 124/12</w:t>
      </w:r>
      <w:r w:rsidR="0097206D">
        <w:rPr>
          <w:sz w:val="24"/>
          <w:szCs w:val="24"/>
          <w:lang w:val="sr-Cyrl-RS"/>
        </w:rPr>
        <w:t>,</w:t>
      </w:r>
      <w:r w:rsidR="0097206D" w:rsidRPr="0097206D">
        <w:rPr>
          <w:sz w:val="20"/>
          <w:szCs w:val="20"/>
        </w:rPr>
        <w:t xml:space="preserve"> </w:t>
      </w:r>
      <w:r w:rsidR="0097206D">
        <w:rPr>
          <w:sz w:val="20"/>
          <w:szCs w:val="20"/>
        </w:rPr>
        <w:t xml:space="preserve">14/15 </w:t>
      </w:r>
      <w:r w:rsidR="0097206D">
        <w:rPr>
          <w:sz w:val="20"/>
          <w:szCs w:val="20"/>
          <w:lang w:val="sr-Cyrl-RS"/>
        </w:rPr>
        <w:t>и 68/15</w:t>
      </w:r>
      <w:r>
        <w:rPr>
          <w:sz w:val="24"/>
          <w:szCs w:val="24"/>
          <w:lang w:val="sr-Cyrl-RS"/>
        </w:rPr>
        <w:t>)</w:t>
      </w:r>
    </w:p>
    <w:p w:rsidR="00260906" w:rsidRDefault="00260906" w:rsidP="0026090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ЈАВНО КОМУНАЛНО ПРЕДУЗЕЋЕ „ОСЕЧИНА“</w:t>
      </w:r>
    </w:p>
    <w:p w:rsidR="00260906" w:rsidRDefault="00260906" w:rsidP="0026090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</w:t>
      </w:r>
      <w:r w:rsidR="00417179">
        <w:rPr>
          <w:sz w:val="24"/>
          <w:szCs w:val="24"/>
          <w:lang w:val="sr-Cyrl-RS"/>
        </w:rPr>
        <w:t>253 Осечина, Пере Јовановића 35.</w:t>
      </w:r>
    </w:p>
    <w:p w:rsidR="00260906" w:rsidRDefault="00260906" w:rsidP="00260906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ab/>
        <w:t>о б ј а в љ у ј е</w:t>
      </w:r>
    </w:p>
    <w:p w:rsidR="00260906" w:rsidRDefault="00260906" w:rsidP="00260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О Б А В Е Ш Т Е Њ </w:t>
      </w:r>
      <w:r>
        <w:rPr>
          <w:b/>
          <w:sz w:val="24"/>
          <w:szCs w:val="24"/>
        </w:rPr>
        <w:t>E</w:t>
      </w:r>
    </w:p>
    <w:p w:rsidR="00260906" w:rsidRDefault="00260906" w:rsidP="00260906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 закљученом</w:t>
      </w:r>
      <w:r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уговору о јавној набавци </w:t>
      </w:r>
      <w:r w:rsidR="004952B5">
        <w:rPr>
          <w:b/>
          <w:sz w:val="24"/>
          <w:szCs w:val="24"/>
          <w:lang w:val="sr-Cyrl-RS"/>
        </w:rPr>
        <w:t xml:space="preserve">контејнера </w:t>
      </w:r>
      <w:r w:rsidR="00FB6E5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по јавном позиву наручиоца број </w:t>
      </w:r>
      <w:r w:rsidR="004952B5">
        <w:rPr>
          <w:b/>
          <w:sz w:val="24"/>
          <w:szCs w:val="24"/>
          <w:lang w:val="sr-Cyrl-RS"/>
        </w:rPr>
        <w:t>976</w:t>
      </w:r>
      <w:r w:rsidR="0018441F">
        <w:rPr>
          <w:b/>
          <w:sz w:val="24"/>
          <w:szCs w:val="24"/>
          <w:lang w:val="sr-Cyrl-RS"/>
        </w:rPr>
        <w:t>/18</w:t>
      </w:r>
      <w:r w:rsidR="008F0E84">
        <w:rPr>
          <w:b/>
          <w:sz w:val="24"/>
          <w:szCs w:val="24"/>
          <w:lang w:val="sr-Cyrl-RS"/>
        </w:rPr>
        <w:t xml:space="preserve"> (</w:t>
      </w:r>
      <w:r>
        <w:rPr>
          <w:b/>
          <w:sz w:val="24"/>
          <w:szCs w:val="24"/>
          <w:lang w:val="sr-Cyrl-RS"/>
        </w:rPr>
        <w:t xml:space="preserve">ред. бр. ЈН </w:t>
      </w:r>
      <w:r w:rsidR="004952B5">
        <w:rPr>
          <w:b/>
          <w:sz w:val="24"/>
          <w:szCs w:val="24"/>
          <w:lang w:val="sr-Cyrl-RS"/>
        </w:rPr>
        <w:t>8</w:t>
      </w:r>
      <w:r>
        <w:rPr>
          <w:b/>
          <w:sz w:val="24"/>
          <w:szCs w:val="24"/>
          <w:lang w:val="sr-Cyrl-RS"/>
        </w:rPr>
        <w:t>/1</w:t>
      </w:r>
      <w:r w:rsidR="0018441F">
        <w:rPr>
          <w:b/>
          <w:sz w:val="24"/>
          <w:szCs w:val="24"/>
          <w:lang w:val="sr-Cyrl-RS"/>
        </w:rPr>
        <w:t>8</w:t>
      </w:r>
      <w:r w:rsidR="001327FE">
        <w:rPr>
          <w:b/>
          <w:sz w:val="24"/>
          <w:szCs w:val="24"/>
          <w:lang w:val="sr-Cyrl-RS"/>
        </w:rPr>
        <w:t xml:space="preserve">) </w:t>
      </w:r>
      <w:r>
        <w:rPr>
          <w:b/>
          <w:sz w:val="24"/>
          <w:szCs w:val="24"/>
          <w:lang w:val="sr-Cyrl-RS"/>
        </w:rPr>
        <w:t xml:space="preserve">од </w:t>
      </w:r>
      <w:r w:rsidR="004952B5">
        <w:rPr>
          <w:b/>
          <w:sz w:val="24"/>
          <w:szCs w:val="24"/>
          <w:lang w:val="sr-Cyrl-RS"/>
        </w:rPr>
        <w:t>05.11</w:t>
      </w:r>
      <w:r w:rsidR="00417179">
        <w:rPr>
          <w:b/>
          <w:sz w:val="24"/>
          <w:szCs w:val="24"/>
          <w:lang w:val="sr-Cyrl-RS"/>
        </w:rPr>
        <w:t>.20</w:t>
      </w:r>
      <w:r w:rsidR="0018441F">
        <w:rPr>
          <w:b/>
          <w:sz w:val="24"/>
          <w:szCs w:val="24"/>
          <w:lang w:val="sr-Cyrl-RS"/>
        </w:rPr>
        <w:t>18</w:t>
      </w:r>
      <w:r w:rsidR="00417179">
        <w:rPr>
          <w:b/>
          <w:sz w:val="24"/>
          <w:szCs w:val="24"/>
          <w:lang w:val="sr-Cyrl-RS"/>
        </w:rPr>
        <w:t>.</w:t>
      </w:r>
      <w:r>
        <w:rPr>
          <w:b/>
          <w:sz w:val="24"/>
          <w:szCs w:val="24"/>
          <w:lang w:val="sr-Cyrl-RS"/>
        </w:rPr>
        <w:t xml:space="preserve"> год.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Назив и адреса наручиоца: Јавно комунално предузеће „Осечина“, 1</w:t>
      </w:r>
      <w:r w:rsidR="00417179">
        <w:rPr>
          <w:sz w:val="24"/>
          <w:szCs w:val="24"/>
          <w:lang w:val="sr-Cyrl-RS"/>
        </w:rPr>
        <w:t>4253 Осечина, Пере Јовановића 35</w:t>
      </w:r>
      <w:r>
        <w:rPr>
          <w:sz w:val="24"/>
          <w:szCs w:val="24"/>
          <w:lang w:val="sr-Cyrl-RS"/>
        </w:rPr>
        <w:t>.;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наручиоца: Општинско јавно комунално предузеће, чији је оснивач општина Осечина, 14253 Осечина, Карађорђева 78.;</w:t>
      </w:r>
    </w:p>
    <w:p w:rsidR="00260906" w:rsidRDefault="004952B5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Врста поступка: мале вредности</w:t>
      </w:r>
      <w:r w:rsidR="00260906">
        <w:rPr>
          <w:sz w:val="24"/>
          <w:szCs w:val="24"/>
          <w:lang w:val="sr-Cyrl-RS"/>
        </w:rPr>
        <w:t>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Предмет јавне набавке: </w:t>
      </w:r>
      <w:r w:rsidR="00FB6E5C">
        <w:rPr>
          <w:sz w:val="24"/>
          <w:szCs w:val="24"/>
          <w:lang w:val="sr-Cyrl-RS"/>
        </w:rPr>
        <w:t>Добра</w:t>
      </w:r>
      <w:r w:rsidR="00417179">
        <w:rPr>
          <w:sz w:val="24"/>
          <w:szCs w:val="24"/>
          <w:lang w:val="sr-Cyrl-RS"/>
        </w:rPr>
        <w:t xml:space="preserve"> –</w:t>
      </w:r>
      <w:r w:rsidR="0018441F" w:rsidRPr="0018441F">
        <w:rPr>
          <w:b/>
          <w:sz w:val="24"/>
          <w:szCs w:val="24"/>
          <w:lang w:val="sr-Cyrl-RS"/>
        </w:rPr>
        <w:t xml:space="preserve"> </w:t>
      </w:r>
      <w:r w:rsidR="004952B5" w:rsidRPr="004952B5">
        <w:rPr>
          <w:sz w:val="24"/>
          <w:szCs w:val="24"/>
          <w:lang w:val="sr-Cyrl-RS"/>
        </w:rPr>
        <w:t>контејнери – 30 КОМАДА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Ознака према Општем речнику набавки: </w:t>
      </w:r>
      <w:r w:rsidR="004952B5">
        <w:rPr>
          <w:sz w:val="24"/>
          <w:szCs w:val="24"/>
          <w:lang w:val="sr-Cyrl-RS"/>
        </w:rPr>
        <w:t>44613700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Процењена вред</w:t>
      </w:r>
      <w:r w:rsidR="001327FE">
        <w:rPr>
          <w:sz w:val="24"/>
          <w:szCs w:val="24"/>
          <w:lang w:val="sr-Cyrl-RS"/>
        </w:rPr>
        <w:t xml:space="preserve">ност јавне набавке без ПДВ-а </w:t>
      </w:r>
      <w:r w:rsidR="00417179">
        <w:rPr>
          <w:sz w:val="24"/>
          <w:szCs w:val="24"/>
          <w:lang w:val="sr-Cyrl-RS"/>
        </w:rPr>
        <w:t>1.</w:t>
      </w:r>
      <w:r w:rsidR="0018441F">
        <w:rPr>
          <w:sz w:val="24"/>
          <w:szCs w:val="24"/>
          <w:lang w:val="sr-Cyrl-RS"/>
        </w:rPr>
        <w:t>000</w:t>
      </w:r>
      <w:r w:rsidR="00417179">
        <w:rPr>
          <w:sz w:val="24"/>
          <w:szCs w:val="24"/>
          <w:lang w:val="sr-Cyrl-RS"/>
        </w:rPr>
        <w:t>.0</w:t>
      </w:r>
      <w:r w:rsidR="0018441F">
        <w:rPr>
          <w:sz w:val="24"/>
          <w:szCs w:val="24"/>
          <w:lang w:val="sr-Cyrl-RS"/>
        </w:rPr>
        <w:t>00</w:t>
      </w:r>
      <w:r w:rsidR="00417179">
        <w:rPr>
          <w:sz w:val="24"/>
          <w:szCs w:val="24"/>
          <w:lang w:val="sr-Cyrl-RS"/>
        </w:rPr>
        <w:t>,</w:t>
      </w:r>
      <w:r w:rsidR="0018441F">
        <w:rPr>
          <w:sz w:val="24"/>
          <w:szCs w:val="24"/>
          <w:lang w:val="sr-Cyrl-RS"/>
        </w:rPr>
        <w:t>00</w:t>
      </w:r>
      <w:r>
        <w:rPr>
          <w:sz w:val="24"/>
          <w:szCs w:val="24"/>
          <w:lang w:val="sr-Cyrl-RS"/>
        </w:rPr>
        <w:t xml:space="preserve"> динара;</w:t>
      </w:r>
    </w:p>
    <w:p w:rsidR="00260906" w:rsidRDefault="00FB6E5C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Угово</w:t>
      </w:r>
      <w:r w:rsidR="004952B5">
        <w:rPr>
          <w:sz w:val="24"/>
          <w:szCs w:val="24"/>
          <w:lang w:val="sr-Cyrl-RS"/>
        </w:rPr>
        <w:t>рена вредност без ПДВ-а је 996</w:t>
      </w:r>
      <w:r w:rsidR="00417179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000</w:t>
      </w:r>
      <w:r w:rsidR="00417179">
        <w:rPr>
          <w:sz w:val="24"/>
          <w:szCs w:val="24"/>
          <w:lang w:val="sr-Cyrl-RS"/>
        </w:rPr>
        <w:t>,00</w:t>
      </w:r>
      <w:r w:rsidR="00260906">
        <w:rPr>
          <w:sz w:val="24"/>
          <w:szCs w:val="24"/>
          <w:lang w:val="sr-Cyrl-RS"/>
        </w:rPr>
        <w:t xml:space="preserve"> динара, а са ПДВ-ом </w:t>
      </w:r>
      <w:r>
        <w:rPr>
          <w:sz w:val="24"/>
          <w:szCs w:val="24"/>
          <w:lang w:val="sr-Cyrl-RS"/>
        </w:rPr>
        <w:t>1</w:t>
      </w:r>
      <w:r w:rsidR="00417179">
        <w:rPr>
          <w:sz w:val="24"/>
          <w:szCs w:val="24"/>
          <w:lang w:val="sr-Cyrl-RS"/>
        </w:rPr>
        <w:t>.</w:t>
      </w:r>
      <w:r w:rsidR="004952B5">
        <w:rPr>
          <w:sz w:val="24"/>
          <w:szCs w:val="24"/>
          <w:lang w:val="sr-Cyrl-RS"/>
        </w:rPr>
        <w:t>195</w:t>
      </w:r>
      <w:r w:rsidR="00417179">
        <w:rPr>
          <w:sz w:val="24"/>
          <w:szCs w:val="24"/>
          <w:lang w:val="sr-Cyrl-RS"/>
        </w:rPr>
        <w:t>.</w:t>
      </w:r>
      <w:r w:rsidR="004952B5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00</w:t>
      </w:r>
      <w:r w:rsidR="00417179">
        <w:rPr>
          <w:sz w:val="24"/>
          <w:szCs w:val="24"/>
          <w:lang w:val="sr-Cyrl-RS"/>
        </w:rPr>
        <w:t>,00</w:t>
      </w:r>
      <w:r w:rsidR="00260906">
        <w:rPr>
          <w:sz w:val="24"/>
          <w:szCs w:val="24"/>
          <w:lang w:val="sr-Cyrl-RS"/>
        </w:rPr>
        <w:t xml:space="preserve"> динара; 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Критеријум за доделу уговора: Најнижа понуђена цена;</w:t>
      </w:r>
    </w:p>
    <w:p w:rsidR="00260906" w:rsidRDefault="00FB6E5C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Број примљених понуда: једна</w:t>
      </w:r>
      <w:r w:rsidR="00260906">
        <w:rPr>
          <w:sz w:val="24"/>
          <w:szCs w:val="24"/>
          <w:lang w:val="sr-Cyrl-RS"/>
        </w:rPr>
        <w:t>;</w:t>
      </w:r>
    </w:p>
    <w:p w:rsidR="00260906" w:rsidRDefault="001327FE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</w:t>
      </w:r>
      <w:r w:rsidR="00260906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јнижа </w:t>
      </w:r>
      <w:r w:rsidR="00FB6E5C">
        <w:rPr>
          <w:sz w:val="24"/>
          <w:szCs w:val="24"/>
          <w:lang w:val="sr-Cyrl-RS"/>
        </w:rPr>
        <w:t xml:space="preserve">(и једина) </w:t>
      </w:r>
      <w:r>
        <w:rPr>
          <w:sz w:val="24"/>
          <w:szCs w:val="24"/>
          <w:lang w:val="sr-Cyrl-RS"/>
        </w:rPr>
        <w:t xml:space="preserve">понуђена цена без ПДВ-а: </w:t>
      </w:r>
      <w:r w:rsidR="004952B5">
        <w:rPr>
          <w:sz w:val="24"/>
          <w:szCs w:val="24"/>
          <w:lang w:val="sr-Cyrl-RS"/>
        </w:rPr>
        <w:t>996</w:t>
      </w:r>
      <w:r w:rsidR="00FB6E5C">
        <w:rPr>
          <w:sz w:val="24"/>
          <w:szCs w:val="24"/>
          <w:lang w:val="sr-Cyrl-RS"/>
        </w:rPr>
        <w:t>.000</w:t>
      </w:r>
      <w:r w:rsidR="00417179">
        <w:rPr>
          <w:sz w:val="24"/>
          <w:szCs w:val="24"/>
          <w:lang w:val="sr-Cyrl-RS"/>
        </w:rPr>
        <w:t>,00</w:t>
      </w:r>
      <w:r w:rsidR="00260906">
        <w:rPr>
          <w:sz w:val="24"/>
          <w:szCs w:val="24"/>
          <w:lang w:val="sr-Cyrl-RS"/>
        </w:rPr>
        <w:t xml:space="preserve">  динара;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Прихватљива  пон</w:t>
      </w:r>
      <w:r w:rsidR="004952B5">
        <w:rPr>
          <w:sz w:val="24"/>
          <w:szCs w:val="24"/>
          <w:lang w:val="sr-Cyrl-RS"/>
        </w:rPr>
        <w:t>уда: понуђена цена без ПДВ-а је 996</w:t>
      </w:r>
      <w:r w:rsidR="00FB6E5C">
        <w:rPr>
          <w:sz w:val="24"/>
          <w:szCs w:val="24"/>
          <w:lang w:val="sr-Cyrl-RS"/>
        </w:rPr>
        <w:t>.000</w:t>
      </w:r>
      <w:r w:rsidR="00417179">
        <w:rPr>
          <w:sz w:val="24"/>
          <w:szCs w:val="24"/>
          <w:lang w:val="sr-Cyrl-RS"/>
        </w:rPr>
        <w:t>,00</w:t>
      </w:r>
      <w:r w:rsidR="001327FE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динара, а са ПДВ-ом</w:t>
      </w:r>
      <w:r w:rsidR="0018441F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A07D2E">
        <w:rPr>
          <w:sz w:val="24"/>
          <w:szCs w:val="24"/>
          <w:lang w:val="sr-Cyrl-RS"/>
        </w:rPr>
        <w:t xml:space="preserve"> </w:t>
      </w:r>
      <w:r w:rsidR="004952B5">
        <w:rPr>
          <w:sz w:val="24"/>
          <w:szCs w:val="24"/>
          <w:lang w:val="sr-Cyrl-RS"/>
        </w:rPr>
        <w:t>1.195</w:t>
      </w:r>
      <w:r w:rsidR="00417179">
        <w:rPr>
          <w:sz w:val="24"/>
          <w:szCs w:val="24"/>
          <w:lang w:val="sr-Cyrl-RS"/>
        </w:rPr>
        <w:t>.</w:t>
      </w:r>
      <w:r w:rsidR="004952B5">
        <w:rPr>
          <w:sz w:val="24"/>
          <w:szCs w:val="24"/>
          <w:lang w:val="sr-Cyrl-RS"/>
        </w:rPr>
        <w:t>20</w:t>
      </w:r>
      <w:r w:rsidR="00FB6E5C">
        <w:rPr>
          <w:sz w:val="24"/>
          <w:szCs w:val="24"/>
          <w:lang w:val="sr-Cyrl-RS"/>
        </w:rPr>
        <w:t>0</w:t>
      </w:r>
      <w:r w:rsidR="00417179">
        <w:rPr>
          <w:sz w:val="24"/>
          <w:szCs w:val="24"/>
          <w:lang w:val="sr-Cyrl-RS"/>
        </w:rPr>
        <w:t>,00</w:t>
      </w:r>
      <w:r w:rsidR="001327F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динара; </w:t>
      </w:r>
      <w:r w:rsidR="00612B66">
        <w:rPr>
          <w:sz w:val="24"/>
          <w:szCs w:val="24"/>
          <w:lang w:val="sr-Cyrl-RS"/>
        </w:rPr>
        <w:t xml:space="preserve"> 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 доношења одл</w:t>
      </w:r>
      <w:r w:rsidR="00612B66">
        <w:rPr>
          <w:sz w:val="24"/>
          <w:szCs w:val="24"/>
          <w:lang w:val="sr-Cyrl-RS"/>
        </w:rPr>
        <w:t xml:space="preserve">уке о додели уговора: </w:t>
      </w:r>
      <w:r w:rsidR="004952B5">
        <w:rPr>
          <w:sz w:val="24"/>
          <w:szCs w:val="24"/>
          <w:lang w:val="sr-Cyrl-RS"/>
        </w:rPr>
        <w:t>21.11</w:t>
      </w:r>
      <w:r w:rsidR="00417179">
        <w:rPr>
          <w:sz w:val="24"/>
          <w:szCs w:val="24"/>
          <w:lang w:val="sr-Cyrl-RS"/>
        </w:rPr>
        <w:t>.</w:t>
      </w:r>
      <w:r w:rsidR="0001776D">
        <w:rPr>
          <w:sz w:val="24"/>
          <w:szCs w:val="24"/>
          <w:lang w:val="sr-Cyrl-RS"/>
        </w:rPr>
        <w:t>2018</w:t>
      </w:r>
      <w:r w:rsidR="00D41AF2">
        <w:rPr>
          <w:sz w:val="24"/>
          <w:szCs w:val="24"/>
          <w:lang w:val="sr-Cyrl-RS"/>
        </w:rPr>
        <w:t>.</w:t>
      </w:r>
      <w:r w:rsidR="00345F1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године; 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</w:t>
      </w:r>
      <w:r w:rsidR="00A07D2E">
        <w:rPr>
          <w:sz w:val="24"/>
          <w:szCs w:val="24"/>
          <w:lang w:val="sr-Cyrl-RS"/>
        </w:rPr>
        <w:t xml:space="preserve">ум закључења уговора: </w:t>
      </w:r>
      <w:r w:rsidR="004952B5">
        <w:rPr>
          <w:sz w:val="24"/>
          <w:szCs w:val="24"/>
          <w:lang w:val="sr-Cyrl-RS"/>
        </w:rPr>
        <w:t>30.11</w:t>
      </w:r>
      <w:r w:rsidR="00417179">
        <w:rPr>
          <w:sz w:val="24"/>
          <w:szCs w:val="24"/>
          <w:lang w:val="sr-Cyrl-RS"/>
        </w:rPr>
        <w:t>.201</w:t>
      </w:r>
      <w:r w:rsidR="0018441F">
        <w:rPr>
          <w:sz w:val="24"/>
          <w:szCs w:val="24"/>
          <w:lang w:val="sr-Cyrl-RS"/>
        </w:rPr>
        <w:t>8</w:t>
      </w:r>
      <w:r w:rsidR="00612B66">
        <w:rPr>
          <w:sz w:val="24"/>
          <w:szCs w:val="24"/>
          <w:lang w:val="sr-Cyrl-RS"/>
        </w:rPr>
        <w:t>.</w:t>
      </w:r>
      <w:r w:rsidR="00B52A6F">
        <w:rPr>
          <w:sz w:val="24"/>
          <w:szCs w:val="24"/>
          <w:lang w:val="sr-Cyrl-RS"/>
        </w:rPr>
        <w:t xml:space="preserve"> године</w:t>
      </w:r>
      <w:r w:rsidR="004952B5">
        <w:rPr>
          <w:sz w:val="24"/>
          <w:szCs w:val="24"/>
          <w:lang w:val="sr-Cyrl-RS"/>
        </w:rPr>
        <w:t>, а Уговор је враћен у ЈКП Осечина 05.12.2018. године.</w:t>
      </w:r>
    </w:p>
    <w:p w:rsidR="00260906" w:rsidRDefault="00260906" w:rsidP="0026090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Основни подаци о добављачу-понуђачу:</w:t>
      </w:r>
      <w:r w:rsidR="004952B5">
        <w:rPr>
          <w:sz w:val="24"/>
          <w:szCs w:val="24"/>
          <w:lang w:val="sr-Cyrl-RS"/>
        </w:rPr>
        <w:t xml:space="preserve"> Чланови групе понуђача :</w:t>
      </w:r>
      <w:r>
        <w:rPr>
          <w:sz w:val="24"/>
          <w:szCs w:val="24"/>
          <w:lang w:val="sr-Cyrl-RS"/>
        </w:rPr>
        <w:t xml:space="preserve"> </w:t>
      </w:r>
      <w:r w:rsidR="00417179">
        <w:rPr>
          <w:sz w:val="24"/>
          <w:szCs w:val="24"/>
          <w:lang w:val="sr-Cyrl-RS"/>
        </w:rPr>
        <w:t>„</w:t>
      </w:r>
      <w:r w:rsidR="004952B5">
        <w:rPr>
          <w:sz w:val="24"/>
          <w:szCs w:val="24"/>
          <w:lang w:val="sr-Cyrl-RS"/>
        </w:rPr>
        <w:t>Ресор</w:t>
      </w:r>
      <w:r w:rsidR="00417179">
        <w:rPr>
          <w:sz w:val="24"/>
          <w:szCs w:val="24"/>
          <w:lang w:val="sr-Cyrl-RS"/>
        </w:rPr>
        <w:t>“</w:t>
      </w:r>
      <w:r>
        <w:rPr>
          <w:sz w:val="24"/>
          <w:szCs w:val="24"/>
          <w:lang w:val="sr-Cyrl-RS"/>
        </w:rPr>
        <w:t xml:space="preserve"> д.о.о. </w:t>
      </w:r>
      <w:r w:rsidR="004952B5">
        <w:rPr>
          <w:sz w:val="24"/>
          <w:szCs w:val="24"/>
          <w:lang w:val="sr-Cyrl-RS"/>
        </w:rPr>
        <w:t>Гаџин Хан – Милоша Обилића бб</w:t>
      </w:r>
      <w:r w:rsidR="00417179">
        <w:rPr>
          <w:sz w:val="24"/>
          <w:szCs w:val="24"/>
          <w:lang w:val="sr-Cyrl-RS"/>
        </w:rPr>
        <w:t>,</w:t>
      </w:r>
      <w:r w:rsidR="00345F1C">
        <w:rPr>
          <w:sz w:val="24"/>
          <w:szCs w:val="24"/>
        </w:rPr>
        <w:t xml:space="preserve"> </w:t>
      </w:r>
      <w:r w:rsidR="004952B5">
        <w:rPr>
          <w:sz w:val="24"/>
          <w:szCs w:val="24"/>
          <w:lang w:val="sr-Cyrl-RS"/>
        </w:rPr>
        <w:t xml:space="preserve">пиб 100502806, МБ 07873492 и Блок сигнал доо Ниш - </w:t>
      </w:r>
      <w:r w:rsidR="00417179">
        <w:rPr>
          <w:sz w:val="24"/>
          <w:szCs w:val="24"/>
          <w:lang w:val="sr-Cyrl-RS"/>
        </w:rPr>
        <w:t xml:space="preserve">матични број </w:t>
      </w:r>
      <w:r w:rsidR="004952B5">
        <w:rPr>
          <w:sz w:val="24"/>
          <w:szCs w:val="24"/>
          <w:lang w:val="sr-Cyrl-RS"/>
        </w:rPr>
        <w:t>21133400</w:t>
      </w:r>
      <w:r w:rsidR="00417179">
        <w:rPr>
          <w:sz w:val="24"/>
          <w:szCs w:val="24"/>
          <w:lang w:val="sr-Cyrl-RS"/>
        </w:rPr>
        <w:t xml:space="preserve">, ПИБ </w:t>
      </w:r>
      <w:r w:rsidR="004952B5">
        <w:rPr>
          <w:sz w:val="24"/>
          <w:szCs w:val="24"/>
          <w:lang w:val="sr-Cyrl-RS"/>
        </w:rPr>
        <w:t xml:space="preserve">109152536 у групи са </w:t>
      </w:r>
    </w:p>
    <w:p w:rsidR="00FB6E5C" w:rsidRDefault="00FB6E5C" w:rsidP="00FB6E5C">
      <w:pPr>
        <w:pStyle w:val="ListParagraph"/>
        <w:jc w:val="both"/>
        <w:rPr>
          <w:sz w:val="24"/>
          <w:szCs w:val="24"/>
          <w:lang w:val="sr-Cyrl-RS"/>
        </w:rPr>
      </w:pPr>
    </w:p>
    <w:p w:rsidR="00F71CF3" w:rsidRPr="00B52A6F" w:rsidRDefault="00F71CF3" w:rsidP="00FB6E5C">
      <w:pPr>
        <w:pStyle w:val="ListParagraph"/>
        <w:jc w:val="both"/>
        <w:rPr>
          <w:b/>
          <w:color w:val="000000" w:themeColor="text1"/>
          <w:sz w:val="24"/>
          <w:szCs w:val="24"/>
          <w:lang w:val="sr-Cyrl-RS"/>
        </w:rPr>
      </w:pPr>
    </w:p>
    <w:p w:rsidR="00260906" w:rsidRPr="00B52A6F" w:rsidRDefault="00DB71C9" w:rsidP="00260906">
      <w:pPr>
        <w:pStyle w:val="ListParagraph"/>
        <w:jc w:val="both"/>
        <w:rPr>
          <w:color w:val="000000" w:themeColor="text1"/>
          <w:sz w:val="24"/>
          <w:szCs w:val="24"/>
          <w:lang w:val="sr-Cyrl-RS"/>
        </w:rPr>
      </w:pPr>
      <w:r w:rsidRPr="00B52A6F">
        <w:rPr>
          <w:color w:val="000000" w:themeColor="text1"/>
          <w:sz w:val="24"/>
          <w:szCs w:val="24"/>
          <w:lang w:val="sr-Cyrl-RS"/>
        </w:rPr>
        <w:t xml:space="preserve">У Осечини, </w:t>
      </w:r>
      <w:r w:rsidR="004952B5">
        <w:rPr>
          <w:color w:val="000000" w:themeColor="text1"/>
          <w:sz w:val="24"/>
          <w:szCs w:val="24"/>
          <w:lang w:val="sr-Cyrl-RS"/>
        </w:rPr>
        <w:t>05.12</w:t>
      </w:r>
      <w:r w:rsidR="00417179" w:rsidRPr="00B52A6F">
        <w:rPr>
          <w:color w:val="000000" w:themeColor="text1"/>
          <w:sz w:val="24"/>
          <w:szCs w:val="24"/>
          <w:lang w:val="sr-Cyrl-RS"/>
        </w:rPr>
        <w:t>.201</w:t>
      </w:r>
      <w:r w:rsidR="0018441F">
        <w:rPr>
          <w:color w:val="000000" w:themeColor="text1"/>
          <w:sz w:val="24"/>
          <w:szCs w:val="24"/>
          <w:lang w:val="sr-Cyrl-RS"/>
        </w:rPr>
        <w:t>8</w:t>
      </w:r>
      <w:r w:rsidR="00260906" w:rsidRPr="00B52A6F">
        <w:rPr>
          <w:color w:val="000000" w:themeColor="text1"/>
          <w:sz w:val="24"/>
          <w:szCs w:val="24"/>
          <w:lang w:val="sr-Cyrl-RS"/>
        </w:rPr>
        <w:t>. год.</w:t>
      </w:r>
    </w:p>
    <w:p w:rsidR="00260906" w:rsidRDefault="00260906" w:rsidP="00260906">
      <w:pPr>
        <w:spacing w:line="240" w:lineRule="auto"/>
        <w:ind w:left="3540"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Председник Комисија за јавну набавку</w:t>
      </w:r>
    </w:p>
    <w:p w:rsidR="00581566" w:rsidRDefault="00260906" w:rsidP="00B548BF">
      <w:pPr>
        <w:spacing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</w:t>
      </w:r>
      <w:r w:rsidR="00E26140"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  <w:lang w:val="sr-Cyrl-RS"/>
        </w:rPr>
        <w:t xml:space="preserve">      </w:t>
      </w:r>
      <w:r w:rsidR="00DB35D9">
        <w:rPr>
          <w:sz w:val="24"/>
          <w:szCs w:val="24"/>
          <w:lang w:val="sr-Cyrl-RS"/>
        </w:rPr>
        <w:t>Наташа Плавшић</w:t>
      </w:r>
      <w:r w:rsidR="00BF6732">
        <w:rPr>
          <w:sz w:val="24"/>
          <w:szCs w:val="24"/>
          <w:lang w:val="sr-Cyrl-RS"/>
        </w:rPr>
        <w:t>, с.р.</w:t>
      </w:r>
      <w:bookmarkStart w:id="0" w:name="_GoBack"/>
      <w:bookmarkEnd w:id="0"/>
    </w:p>
    <w:p w:rsidR="00260906" w:rsidRDefault="00260906"/>
    <w:sectPr w:rsidR="0026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CFD"/>
    <w:multiLevelType w:val="hybridMultilevel"/>
    <w:tmpl w:val="6E343C32"/>
    <w:lvl w:ilvl="0" w:tplc="92A64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03"/>
    <w:rsid w:val="0001776D"/>
    <w:rsid w:val="000E58C9"/>
    <w:rsid w:val="001327FE"/>
    <w:rsid w:val="0018441F"/>
    <w:rsid w:val="00260906"/>
    <w:rsid w:val="00296C7B"/>
    <w:rsid w:val="00345F1C"/>
    <w:rsid w:val="00347389"/>
    <w:rsid w:val="00417179"/>
    <w:rsid w:val="004952B5"/>
    <w:rsid w:val="0051627B"/>
    <w:rsid w:val="00581566"/>
    <w:rsid w:val="00612B66"/>
    <w:rsid w:val="006361AB"/>
    <w:rsid w:val="00656F03"/>
    <w:rsid w:val="006C1EA0"/>
    <w:rsid w:val="00762409"/>
    <w:rsid w:val="0089042F"/>
    <w:rsid w:val="008F0E84"/>
    <w:rsid w:val="0097206D"/>
    <w:rsid w:val="00A07D2E"/>
    <w:rsid w:val="00B52A6F"/>
    <w:rsid w:val="00B548BF"/>
    <w:rsid w:val="00BF6732"/>
    <w:rsid w:val="00D41AF2"/>
    <w:rsid w:val="00DB35D9"/>
    <w:rsid w:val="00DB71C9"/>
    <w:rsid w:val="00DE0DD6"/>
    <w:rsid w:val="00E26140"/>
    <w:rsid w:val="00E330B4"/>
    <w:rsid w:val="00F20754"/>
    <w:rsid w:val="00F6073C"/>
    <w:rsid w:val="00F71CF3"/>
    <w:rsid w:val="00F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338B"/>
  <w15:docId w15:val="{68F71C49-38CF-4388-A5E1-1DF534C5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34</cp:revision>
  <cp:lastPrinted>2018-12-05T13:03:00Z</cp:lastPrinted>
  <dcterms:created xsi:type="dcterms:W3CDTF">2015-05-25T12:39:00Z</dcterms:created>
  <dcterms:modified xsi:type="dcterms:W3CDTF">2018-12-05T13:03:00Z</dcterms:modified>
</cp:coreProperties>
</file>